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07EA1" w:rsidR="00695A46" w:rsidP="00695A46" w:rsidRDefault="00695A46" w14:paraId="6490B93D" w14:textId="77777777">
      <w:pPr>
        <w:ind w:left="5130"/>
        <w:rPr>
          <w:rFonts w:ascii="Times New Roman" w:hAnsi="Times New Roman" w:cs="Times New Roman"/>
          <w:i/>
          <w:iCs/>
          <w:lang w:val="ru-RU"/>
        </w:rPr>
      </w:pPr>
      <w:r w:rsidRPr="00D07EA1">
        <w:rPr>
          <w:rFonts w:ascii="Times New Roman" w:hAnsi="Times New Roman" w:cs="Times New Roman"/>
          <w:i/>
          <w:iCs/>
          <w:lang w:val="ru-RU"/>
        </w:rPr>
        <w:t>Приложение №3 к Положению организации и осуществлению закупок ЗАО «Кумтор Голд Компани»</w:t>
      </w:r>
    </w:p>
    <w:p w:rsidRPr="00712E60" w:rsidR="00695A46" w:rsidP="00695A46" w:rsidRDefault="00695A46" w14:paraId="1F1F529F" w14:textId="77777777">
      <w:pPr>
        <w:ind w:left="5130"/>
        <w:rPr>
          <w:rFonts w:ascii="Times New Roman" w:hAnsi="Times New Roman" w:cs="Times New Roman"/>
          <w:lang w:val="ru-RU"/>
        </w:rPr>
      </w:pPr>
    </w:p>
    <w:p w:rsidR="00695A46" w:rsidP="00695A46" w:rsidRDefault="00695A46" w14:paraId="0FB16219" w14:textId="77777777">
      <w:pPr>
        <w:tabs>
          <w:tab w:val="left" w:pos="2268"/>
        </w:tabs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 xml:space="preserve">УТВЕРЖДАЮ </w:t>
      </w:r>
    </w:p>
    <w:p w:rsidR="00695A46" w:rsidP="00695A46" w:rsidRDefault="00695A46" w14:paraId="230D25BC" w14:textId="77777777">
      <w:pPr>
        <w:tabs>
          <w:tab w:val="left" w:pos="2268"/>
        </w:tabs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>Заместитель Председателя Правления КГК</w:t>
      </w:r>
    </w:p>
    <w:p w:rsidR="00695A46" w:rsidP="00695A46" w:rsidRDefault="00695A46" w14:paraId="4A6D702B" w14:textId="77777777">
      <w:pPr>
        <w:tabs>
          <w:tab w:val="left" w:pos="2268"/>
        </w:tabs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u w:val="single"/>
          <w:lang w:val="ru-RU"/>
        </w:rPr>
        <w:t>Майлиев Б.Б.</w:t>
      </w:r>
      <w:r>
        <w:rPr>
          <w:rFonts w:ascii="Times New Roman" w:hAnsi="Times New Roman" w:cs="Times New Roman"/>
          <w:b/>
          <w:lang w:val="ru-RU"/>
        </w:rPr>
        <w:t>_______________________</w:t>
      </w:r>
    </w:p>
    <w:p w:rsidRPr="000D0CED" w:rsidR="00695A46" w:rsidP="7E82DF45" w:rsidRDefault="00695A46" w14:paraId="6374F76A" w14:textId="77777777">
      <w:pPr>
        <w:tabs>
          <w:tab w:val="left" w:pos="2268"/>
        </w:tabs>
        <w:rPr>
          <w:rFonts w:ascii="Times New Roman" w:hAnsi="Times New Roman" w:cs="Times New Roman"/>
          <w:b w:val="1"/>
          <w:bCs w:val="1"/>
          <w:lang w:val="en-US"/>
        </w:rPr>
      </w:pP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 w:rsidRPr="7E82DF45" w:rsidR="00695A46">
        <w:rPr>
          <w:rFonts w:ascii="Times New Roman" w:hAnsi="Times New Roman" w:cs="Times New Roman"/>
          <w:b w:val="1"/>
          <w:bCs w:val="1"/>
          <w:lang w:val="en-US"/>
        </w:rPr>
        <w:t>«___</w:t>
      </w:r>
      <w:r w:rsidRPr="7E82DF45" w:rsidR="00695A46">
        <w:rPr>
          <w:rFonts w:ascii="Times New Roman" w:hAnsi="Times New Roman" w:cs="Times New Roman"/>
          <w:b w:val="1"/>
          <w:bCs w:val="1"/>
          <w:lang w:val="en-US"/>
        </w:rPr>
        <w:t>_»_</w:t>
      </w:r>
      <w:r w:rsidRPr="7E82DF45" w:rsidR="00695A46">
        <w:rPr>
          <w:rFonts w:ascii="Times New Roman" w:hAnsi="Times New Roman" w:cs="Times New Roman"/>
          <w:b w:val="1"/>
          <w:bCs w:val="1"/>
          <w:lang w:val="en-US"/>
        </w:rPr>
        <w:t xml:space="preserve">________________2025 г. </w:t>
      </w:r>
    </w:p>
    <w:p w:rsidRPr="00197AEC" w:rsidR="00E451B5" w:rsidP="00E451B5" w:rsidRDefault="00E451B5" w14:paraId="7FEBC346" w14:textId="77777777">
      <w:pPr>
        <w:tabs>
          <w:tab w:val="left" w:pos="2268"/>
        </w:tabs>
        <w:rPr>
          <w:rFonts w:ascii="Times New Roman" w:hAnsi="Times New Roman" w:cs="Times New Roman"/>
          <w:b/>
          <w:lang w:val="ru-RU"/>
        </w:rPr>
      </w:pPr>
      <w:r w:rsidRPr="00197AEC">
        <w:rPr>
          <w:rFonts w:ascii="Times New Roman" w:hAnsi="Times New Roman" w:cs="Times New Roman"/>
          <w:b/>
          <w:lang w:val="ru-RU"/>
        </w:rPr>
        <w:tab/>
      </w:r>
      <w:r w:rsidRPr="00197AEC">
        <w:rPr>
          <w:rFonts w:ascii="Times New Roman" w:hAnsi="Times New Roman" w:cs="Times New Roman"/>
          <w:b/>
          <w:lang w:val="ru-RU"/>
        </w:rPr>
        <w:tab/>
      </w:r>
      <w:r w:rsidRPr="00197AEC">
        <w:rPr>
          <w:rFonts w:ascii="Times New Roman" w:hAnsi="Times New Roman" w:cs="Times New Roman"/>
          <w:b/>
          <w:lang w:val="ru-RU"/>
        </w:rPr>
        <w:tab/>
      </w:r>
      <w:r w:rsidRPr="00197AEC">
        <w:rPr>
          <w:rFonts w:ascii="Times New Roman" w:hAnsi="Times New Roman" w:cs="Times New Roman"/>
          <w:b/>
          <w:lang w:val="ru-RU"/>
        </w:rPr>
        <w:tab/>
      </w:r>
      <w:r w:rsidRPr="00197AEC">
        <w:rPr>
          <w:rFonts w:ascii="Times New Roman" w:hAnsi="Times New Roman" w:cs="Times New Roman"/>
          <w:b/>
          <w:lang w:val="ru-RU"/>
        </w:rPr>
        <w:tab/>
      </w:r>
    </w:p>
    <w:p w:rsidR="006A5E85" w:rsidP="006A5E85" w:rsidRDefault="006A5E85" w14:paraId="2C246DC3" w14:textId="77777777">
      <w:pPr>
        <w:jc w:val="center"/>
        <w:rPr>
          <w:rFonts w:ascii="Times New Roman" w:hAnsi="Times New Roman" w:cs="Times New Roman"/>
          <w:b/>
          <w:lang w:val="ru-RU"/>
        </w:rPr>
      </w:pPr>
      <w:r w:rsidRPr="00712E60">
        <w:rPr>
          <w:rFonts w:ascii="Times New Roman" w:hAnsi="Times New Roman" w:cs="Times New Roman"/>
          <w:b/>
          <w:lang w:val="ru-RU"/>
        </w:rPr>
        <w:t xml:space="preserve">Техническое задание </w:t>
      </w:r>
    </w:p>
    <w:p w:rsidRPr="00413393" w:rsidR="00413393" w:rsidP="00413393" w:rsidRDefault="00413393" w14:paraId="6499CBF4" w14:textId="714E3224">
      <w:pPr>
        <w:jc w:val="center"/>
        <w:rPr>
          <w:b/>
          <w:lang w:val="ru-RU"/>
        </w:rPr>
      </w:pPr>
      <w:r w:rsidRPr="00413393">
        <w:rPr>
          <w:rFonts w:ascii="Times New Roman" w:hAnsi="Times New Roman" w:cs="Times New Roman"/>
          <w:b/>
          <w:lang w:val="ru-RU"/>
        </w:rPr>
        <w:t>на закуп</w:t>
      </w:r>
      <w:r w:rsidR="006A5E85">
        <w:rPr>
          <w:rFonts w:ascii="Times New Roman" w:hAnsi="Times New Roman" w:cs="Times New Roman"/>
          <w:b/>
          <w:lang w:val="ru-RU"/>
        </w:rPr>
        <w:t>ку</w:t>
      </w:r>
      <w:r w:rsidRPr="00413393">
        <w:rPr>
          <w:rFonts w:ascii="Times New Roman" w:hAnsi="Times New Roman" w:cs="Times New Roman"/>
          <w:b/>
          <w:lang w:val="ru-RU"/>
        </w:rPr>
        <w:t xml:space="preserve"> </w:t>
      </w:r>
      <w:r w:rsidR="00494E6B">
        <w:rPr>
          <w:rFonts w:ascii="Times New Roman" w:hAnsi="Times New Roman" w:cs="Times New Roman"/>
          <w:b/>
          <w:lang w:val="ky-KG"/>
        </w:rPr>
        <w:t>г</w:t>
      </w:r>
      <w:r w:rsidRPr="00494E6B" w:rsidR="00494E6B">
        <w:rPr>
          <w:rFonts w:ascii="Times New Roman" w:hAnsi="Times New Roman" w:cs="Times New Roman"/>
          <w:b/>
          <w:lang w:val="ru-RU"/>
        </w:rPr>
        <w:t xml:space="preserve">рунтового </w:t>
      </w:r>
      <w:r w:rsidRPr="00494E6B" w:rsidR="00DF0408">
        <w:rPr>
          <w:rFonts w:ascii="Times New Roman" w:hAnsi="Times New Roman" w:cs="Times New Roman"/>
          <w:b/>
          <w:lang w:val="ru-RU"/>
        </w:rPr>
        <w:t xml:space="preserve">виброкатка </w:t>
      </w:r>
      <w:r w:rsidR="006A5E85">
        <w:rPr>
          <w:rFonts w:ascii="Times New Roman" w:hAnsi="Times New Roman" w:cs="Times New Roman"/>
          <w:b/>
          <w:lang w:val="ru-RU"/>
        </w:rPr>
        <w:t xml:space="preserve">для </w:t>
      </w:r>
      <w:r w:rsidR="00DF0408">
        <w:rPr>
          <w:rFonts w:ascii="Times New Roman" w:hAnsi="Times New Roman" w:cs="Times New Roman"/>
          <w:b/>
          <w:lang w:val="ru-RU"/>
        </w:rPr>
        <w:t>земельного</w:t>
      </w:r>
      <w:r w:rsidR="00494E6B">
        <w:rPr>
          <w:rFonts w:ascii="Times New Roman" w:hAnsi="Times New Roman" w:cs="Times New Roman"/>
          <w:b/>
          <w:lang w:val="ru-RU"/>
        </w:rPr>
        <w:t xml:space="preserve"> </w:t>
      </w:r>
      <w:r w:rsidRPr="00413393">
        <w:rPr>
          <w:rFonts w:ascii="Times New Roman" w:hAnsi="Times New Roman" w:cs="Times New Roman"/>
          <w:b/>
          <w:lang w:val="ru-RU"/>
        </w:rPr>
        <w:t>отдела ЗАО «Кумтор Голд Компани»</w:t>
      </w:r>
      <w:r w:rsidR="006A5E85">
        <w:rPr>
          <w:rFonts w:ascii="Times New Roman" w:hAnsi="Times New Roman" w:cs="Times New Roman"/>
          <w:b/>
          <w:lang w:val="ru-RU"/>
        </w:rPr>
        <w:t>.</w:t>
      </w:r>
    </w:p>
    <w:p w:rsidRPr="00197AEC" w:rsidR="00B4241A" w:rsidP="00B4241A" w:rsidRDefault="00B4241A" w14:paraId="21505AD5" w14:textId="52FA50FA">
      <w:pPr>
        <w:tabs>
          <w:tab w:val="left" w:pos="2268"/>
        </w:tabs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34"/>
        <w:gridCol w:w="2551"/>
        <w:gridCol w:w="7260"/>
      </w:tblGrid>
      <w:tr w:rsidRPr="000C5102" w:rsidR="00197AEC" w:rsidTr="00AB1FDC" w14:paraId="00D58051" w14:textId="77777777">
        <w:tc>
          <w:tcPr>
            <w:tcW w:w="534" w:type="dxa"/>
            <w:tcMar>
              <w:left w:w="43" w:type="dxa"/>
              <w:right w:w="43" w:type="dxa"/>
            </w:tcMar>
            <w:vAlign w:val="center"/>
          </w:tcPr>
          <w:p w:rsidRPr="00197AEC" w:rsidR="00E451B5" w:rsidP="00B4241A" w:rsidRDefault="00E451B5" w14:paraId="439F6107" w14:textId="777777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7AEC">
              <w:rPr>
                <w:rFonts w:ascii="Times New Roman" w:hAnsi="Times New Roman" w:cs="Times New Roman"/>
                <w:b/>
                <w:bCs/>
              </w:rPr>
              <w:t>п/п №</w:t>
            </w:r>
          </w:p>
        </w:tc>
        <w:tc>
          <w:tcPr>
            <w:tcW w:w="2551" w:type="dxa"/>
            <w:tcMar>
              <w:left w:w="43" w:type="dxa"/>
              <w:right w:w="43" w:type="dxa"/>
            </w:tcMar>
            <w:vAlign w:val="center"/>
          </w:tcPr>
          <w:p w:rsidRPr="00197AEC" w:rsidR="00E451B5" w:rsidP="00B4241A" w:rsidRDefault="00E451B5" w14:paraId="545A1764" w14:textId="77777777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97AEC">
              <w:rPr>
                <w:rFonts w:ascii="Times New Roman" w:hAnsi="Times New Roman" w:cs="Times New Roman"/>
                <w:b/>
                <w:bCs/>
                <w:lang w:val="ru-RU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7260" w:type="dxa"/>
            <w:tcMar>
              <w:left w:w="43" w:type="dxa"/>
              <w:right w:w="43" w:type="dxa"/>
            </w:tcMar>
            <w:vAlign w:val="center"/>
          </w:tcPr>
          <w:p w:rsidRPr="00197AEC" w:rsidR="00E451B5" w:rsidP="00B4241A" w:rsidRDefault="00E451B5" w14:paraId="1F404CF8" w14:textId="77777777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97AEC">
              <w:rPr>
                <w:rFonts w:ascii="Times New Roman" w:hAnsi="Times New Roman" w:cs="Times New Roman"/>
                <w:b/>
                <w:bCs/>
                <w:lang w:val="ru-RU"/>
              </w:rPr>
              <w:t>Конкретные требования к товарам, работам, услугам</w:t>
            </w:r>
          </w:p>
        </w:tc>
      </w:tr>
      <w:tr w:rsidRPr="000C5102" w:rsidR="00434EF0" w:rsidTr="00434EF0" w14:paraId="340B404A" w14:textId="77777777">
        <w:tc>
          <w:tcPr>
            <w:tcW w:w="534" w:type="dxa"/>
            <w:tcMar>
              <w:left w:w="43" w:type="dxa"/>
              <w:right w:w="43" w:type="dxa"/>
            </w:tcMar>
            <w:vAlign w:val="center"/>
          </w:tcPr>
          <w:p w:rsidRPr="00197AEC" w:rsidR="00434EF0" w:rsidP="00434EF0" w:rsidRDefault="00434EF0" w14:paraId="19A85C13" w14:textId="77777777">
            <w:pPr>
              <w:rPr>
                <w:rFonts w:ascii="Times New Roman" w:hAnsi="Times New Roman" w:cs="Times New Roman"/>
              </w:rPr>
            </w:pPr>
            <w:r w:rsidRPr="00197A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Mar>
              <w:left w:w="43" w:type="dxa"/>
              <w:right w:w="43" w:type="dxa"/>
            </w:tcMar>
          </w:tcPr>
          <w:p w:rsidRPr="00197AEC" w:rsidR="00434EF0" w:rsidP="00434EF0" w:rsidRDefault="00434EF0" w14:paraId="6AE104AA" w14:textId="0FD88F09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Наименование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и</w:t>
            </w:r>
            <w:r w:rsidRPr="00712E60">
              <w:rPr>
                <w:rFonts w:ascii="Times New Roman" w:hAnsi="Times New Roman" w:cs="Times New Roman"/>
                <w:lang w:val="ru-RU"/>
              </w:rPr>
              <w:t xml:space="preserve"> количество</w:t>
            </w:r>
          </w:p>
        </w:tc>
        <w:tc>
          <w:tcPr>
            <w:tcW w:w="7260" w:type="dxa"/>
            <w:tcMar>
              <w:left w:w="43" w:type="dxa"/>
              <w:right w:w="43" w:type="dxa"/>
            </w:tcMar>
            <w:vAlign w:val="center"/>
          </w:tcPr>
          <w:p w:rsidRPr="00434EF0" w:rsidR="00434EF0" w:rsidP="00434EF0" w:rsidRDefault="00434EF0" w14:paraId="557CE934" w14:textId="316EF38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Грунтовый в</w:t>
            </w:r>
            <w:r w:rsidRPr="00434EF0">
              <w:rPr>
                <w:rFonts w:ascii="Times New Roman" w:hAnsi="Times New Roman" w:cs="Times New Roman"/>
                <w:lang w:val="ru-RU"/>
              </w:rPr>
              <w:t>иброкаток в количестве 2 ед.</w:t>
            </w:r>
          </w:p>
        </w:tc>
      </w:tr>
      <w:tr w:rsidRPr="000C5102" w:rsidR="00197AEC" w:rsidTr="00AB1FDC" w14:paraId="01EBBD07" w14:textId="77777777">
        <w:tc>
          <w:tcPr>
            <w:tcW w:w="534" w:type="dxa"/>
            <w:tcMar>
              <w:left w:w="43" w:type="dxa"/>
              <w:right w:w="43" w:type="dxa"/>
            </w:tcMar>
            <w:vAlign w:val="center"/>
          </w:tcPr>
          <w:p w:rsidRPr="00197AEC" w:rsidR="00E451B5" w:rsidP="009249E5" w:rsidRDefault="00E451B5" w14:paraId="2EAE2CE7" w14:textId="77777777">
            <w:pPr>
              <w:rPr>
                <w:rFonts w:ascii="Times New Roman" w:hAnsi="Times New Roman" w:cs="Times New Roman"/>
              </w:rPr>
            </w:pPr>
            <w:r w:rsidRPr="00197A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Mar>
              <w:left w:w="43" w:type="dxa"/>
              <w:right w:w="43" w:type="dxa"/>
            </w:tcMar>
            <w:vAlign w:val="center"/>
          </w:tcPr>
          <w:p w:rsidRPr="00197AEC" w:rsidR="00E451B5" w:rsidP="009249E5" w:rsidRDefault="00E451B5" w14:paraId="6AFD6179" w14:textId="011CD7CC">
            <w:pPr>
              <w:rPr>
                <w:rFonts w:ascii="Times New Roman" w:hAnsi="Times New Roman" w:cs="Times New Roman"/>
                <w:lang w:val="ru-RU"/>
              </w:rPr>
            </w:pPr>
            <w:r w:rsidRPr="00197AEC">
              <w:rPr>
                <w:rFonts w:ascii="Times New Roman" w:hAnsi="Times New Roman" w:cs="Times New Roman"/>
                <w:lang w:val="ru-RU"/>
              </w:rPr>
              <w:t>Место поставки товара, оказания услуг</w:t>
            </w:r>
          </w:p>
        </w:tc>
        <w:tc>
          <w:tcPr>
            <w:tcW w:w="7260" w:type="dxa"/>
            <w:tcMar>
              <w:left w:w="43" w:type="dxa"/>
              <w:right w:w="43" w:type="dxa"/>
            </w:tcMar>
            <w:vAlign w:val="center"/>
          </w:tcPr>
          <w:p w:rsidR="00905B90" w:rsidP="009249E5" w:rsidRDefault="00905B90" w14:paraId="3596151D" w14:textId="639A49F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Поставка товара: г. Балыкчы ул. Нарынское шоссе, 9</w:t>
            </w:r>
          </w:p>
          <w:p w:rsidRPr="00197AEC" w:rsidR="00E451B5" w:rsidP="009249E5" w:rsidRDefault="00413393" w14:paraId="15914AB5" w14:textId="39D2170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Сборка</w:t>
            </w:r>
            <w:r w:rsidR="00905B90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197AEC" w:rsidR="00B4241A">
              <w:rPr>
                <w:rFonts w:ascii="Times New Roman" w:hAnsi="Times New Roman" w:cs="Times New Roman"/>
                <w:lang w:val="ru-RU"/>
              </w:rPr>
              <w:t>Иссык-Кульская область, Жети-Огузский район, золоторудное месторождение Кумтор</w:t>
            </w:r>
          </w:p>
        </w:tc>
      </w:tr>
      <w:tr w:rsidRPr="000C5102" w:rsidR="00197AEC" w:rsidTr="00AB1FDC" w14:paraId="0957F78B" w14:textId="77777777">
        <w:tc>
          <w:tcPr>
            <w:tcW w:w="534" w:type="dxa"/>
            <w:tcMar>
              <w:left w:w="43" w:type="dxa"/>
              <w:right w:w="43" w:type="dxa"/>
            </w:tcMar>
            <w:vAlign w:val="center"/>
          </w:tcPr>
          <w:p w:rsidRPr="00197AEC" w:rsidR="00E451B5" w:rsidP="009249E5" w:rsidRDefault="00E451B5" w14:paraId="4BBF5CA8" w14:textId="77777777">
            <w:pPr>
              <w:rPr>
                <w:rFonts w:ascii="Times New Roman" w:hAnsi="Times New Roman" w:cs="Times New Roman"/>
              </w:rPr>
            </w:pPr>
            <w:r w:rsidRPr="00197A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Mar>
              <w:left w:w="43" w:type="dxa"/>
              <w:right w:w="43" w:type="dxa"/>
            </w:tcMar>
            <w:vAlign w:val="center"/>
          </w:tcPr>
          <w:p w:rsidRPr="00197AEC" w:rsidR="00E451B5" w:rsidP="009249E5" w:rsidRDefault="00E451B5" w14:paraId="07526BD5" w14:textId="77777777">
            <w:pPr>
              <w:rPr>
                <w:rFonts w:ascii="Times New Roman" w:hAnsi="Times New Roman" w:cs="Times New Roman"/>
                <w:lang w:val="ru-RU"/>
              </w:rPr>
            </w:pPr>
            <w:r w:rsidRPr="00197AEC">
              <w:rPr>
                <w:rFonts w:ascii="Times New Roman" w:hAnsi="Times New Roman" w:cs="Times New Roman"/>
                <w:lang w:val="ru-RU"/>
              </w:rPr>
              <w:t>Сроки (периоды) поставки товара, оказания услуг, выполнения работ</w:t>
            </w:r>
          </w:p>
        </w:tc>
        <w:tc>
          <w:tcPr>
            <w:tcW w:w="7260" w:type="dxa"/>
            <w:tcMar>
              <w:left w:w="43" w:type="dxa"/>
              <w:right w:w="43" w:type="dxa"/>
            </w:tcMar>
            <w:vAlign w:val="center"/>
          </w:tcPr>
          <w:p w:rsidRPr="00434EF0" w:rsidR="0066332D" w:rsidP="00434EF0" w:rsidRDefault="0066332D" w14:paraId="7538BE03" w14:textId="77777777">
            <w:pPr>
              <w:pStyle w:val="ListParagraph"/>
              <w:numPr>
                <w:ilvl w:val="0"/>
                <w:numId w:val="18"/>
              </w:numPr>
              <w:ind w:left="290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34EF0">
              <w:rPr>
                <w:rFonts w:ascii="Times New Roman" w:hAnsi="Times New Roman" w:cs="Times New Roman"/>
                <w:lang w:val="ru-RU"/>
              </w:rPr>
              <w:t>Доставка осуществляется производителем до БПБ - 2026 год.</w:t>
            </w:r>
          </w:p>
          <w:p w:rsidRPr="00434EF0" w:rsidR="009F0CD7" w:rsidP="00434EF0" w:rsidRDefault="0066332D" w14:paraId="7FFF89D7" w14:textId="26C75A6B">
            <w:pPr>
              <w:pStyle w:val="ListParagraph"/>
              <w:numPr>
                <w:ilvl w:val="0"/>
                <w:numId w:val="18"/>
              </w:numPr>
              <w:ind w:left="290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34EF0">
              <w:rPr>
                <w:rFonts w:ascii="Times New Roman" w:hAnsi="Times New Roman" w:cs="Times New Roman"/>
                <w:lang w:val="ru-RU"/>
              </w:rPr>
              <w:t>Сборка и ввод в эксплуатацию - 2026 год.</w:t>
            </w:r>
          </w:p>
        </w:tc>
      </w:tr>
      <w:tr w:rsidRPr="000C5102" w:rsidR="00434EF0" w:rsidTr="00DA51E9" w14:paraId="69ACBE42" w14:textId="77777777">
        <w:tc>
          <w:tcPr>
            <w:tcW w:w="534" w:type="dxa"/>
            <w:tcMar>
              <w:left w:w="43" w:type="dxa"/>
              <w:right w:w="43" w:type="dxa"/>
            </w:tcMar>
            <w:vAlign w:val="center"/>
          </w:tcPr>
          <w:p w:rsidRPr="00197AEC" w:rsidR="00434EF0" w:rsidP="00434EF0" w:rsidRDefault="00434EF0" w14:paraId="0EC03B7B" w14:textId="77777777">
            <w:pPr>
              <w:rPr>
                <w:rFonts w:ascii="Times New Roman" w:hAnsi="Times New Roman" w:cs="Times New Roman"/>
              </w:rPr>
            </w:pPr>
            <w:r w:rsidRPr="00197A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tcMar>
              <w:left w:w="43" w:type="dxa"/>
              <w:right w:w="43" w:type="dxa"/>
            </w:tcMar>
          </w:tcPr>
          <w:p w:rsidRPr="00197AEC" w:rsidR="00434EF0" w:rsidP="00434EF0" w:rsidRDefault="00434EF0" w14:paraId="7FB6A90F" w14:textId="5BE5E848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Требования к поставляем</w:t>
            </w:r>
            <w:r>
              <w:rPr>
                <w:rFonts w:ascii="Times New Roman" w:hAnsi="Times New Roman" w:cs="Times New Roman"/>
                <w:lang w:val="ru-RU"/>
              </w:rPr>
              <w:t>ому</w:t>
            </w:r>
            <w:r w:rsidRPr="00712E60">
              <w:rPr>
                <w:rFonts w:ascii="Times New Roman" w:hAnsi="Times New Roman" w:cs="Times New Roman"/>
                <w:lang w:val="ru-RU"/>
              </w:rPr>
              <w:t xml:space="preserve"> товар</w:t>
            </w:r>
            <w:r>
              <w:rPr>
                <w:rFonts w:ascii="Times New Roman" w:hAnsi="Times New Roman" w:cs="Times New Roman"/>
                <w:lang w:val="ru-RU"/>
              </w:rPr>
              <w:t>у</w:t>
            </w:r>
          </w:p>
        </w:tc>
        <w:tc>
          <w:tcPr>
            <w:tcW w:w="7260" w:type="dxa"/>
            <w:tcMar>
              <w:left w:w="43" w:type="dxa"/>
              <w:right w:w="43" w:type="dxa"/>
            </w:tcMar>
            <w:vAlign w:val="center"/>
          </w:tcPr>
          <w:p w:rsidRPr="0069488B" w:rsidR="00434EF0" w:rsidP="00434EF0" w:rsidRDefault="00434EF0" w14:paraId="323B98A3" w14:textId="77777777">
            <w:pPr>
              <w:pStyle w:val="ListParagraph"/>
              <w:numPr>
                <w:ilvl w:val="0"/>
                <w:numId w:val="17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</w:t>
            </w:r>
            <w:r>
              <w:rPr>
                <w:rFonts w:ascii="Times New Roman" w:hAnsi="Times New Roman" w:cs="Times New Roman"/>
                <w:lang w:val="ru-RU"/>
              </w:rPr>
              <w:t>ый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>
              <w:rPr>
                <w:rFonts w:ascii="Times New Roman" w:hAnsi="Times New Roman" w:cs="Times New Roman"/>
                <w:lang w:val="ru-RU"/>
              </w:rPr>
              <w:t>е</w:t>
            </w:r>
            <w:r w:rsidRPr="0069488B">
              <w:rPr>
                <w:rFonts w:ascii="Times New Roman" w:hAnsi="Times New Roman" w:cs="Times New Roman"/>
                <w:lang w:val="ru-RU"/>
              </w:rPr>
              <w:t>н быть новым, неиспользованным, сертифицирован</w:t>
            </w:r>
            <w:r>
              <w:rPr>
                <w:rFonts w:ascii="Times New Roman" w:hAnsi="Times New Roman" w:cs="Times New Roman"/>
                <w:lang w:val="ru-RU"/>
              </w:rPr>
              <w:t>ным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или декларирован</w:t>
            </w:r>
            <w:r>
              <w:rPr>
                <w:rFonts w:ascii="Times New Roman" w:hAnsi="Times New Roman" w:cs="Times New Roman"/>
                <w:lang w:val="ru-RU"/>
              </w:rPr>
              <w:t>ным</w:t>
            </w:r>
            <w:r w:rsidRPr="0069488B">
              <w:rPr>
                <w:rFonts w:ascii="Times New Roman" w:hAnsi="Times New Roman" w:cs="Times New Roman"/>
                <w:lang w:val="ru-RU"/>
              </w:rPr>
              <w:t>, полностью соответствовать стандартам качества, сертификату соответствия, техническому паспорту завода-изготовителя или технической спецификации завода-изготовителя. Товар не должен быть заложен, арестован, должен быть освобожден от прав третьих лиц.</w:t>
            </w:r>
          </w:p>
          <w:p w:rsidRPr="0069488B" w:rsidR="00434EF0" w:rsidP="00434EF0" w:rsidRDefault="00434EF0" w14:paraId="335B7457" w14:textId="77777777">
            <w:pPr>
              <w:pStyle w:val="ListParagraph"/>
              <w:numPr>
                <w:ilvl w:val="0"/>
                <w:numId w:val="17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Предлагаемы</w:t>
            </w:r>
            <w:r>
              <w:rPr>
                <w:rFonts w:ascii="Times New Roman" w:hAnsi="Times New Roman" w:cs="Times New Roman"/>
                <w:lang w:val="ru-RU"/>
              </w:rPr>
              <w:t>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>
              <w:rPr>
                <w:rFonts w:ascii="Times New Roman" w:hAnsi="Times New Roman" w:cs="Times New Roman"/>
                <w:lang w:val="ru-RU"/>
              </w:rPr>
              <w:t>ен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быть произведен при соблюдении требований нормативных документов (стандарты, технические условия, сертификаты качества, утвержденные в установленном порядке для данного вида товара, и т. п.) в условиях их серийного производства.</w:t>
            </w:r>
          </w:p>
          <w:p w:rsidRPr="0069488B" w:rsidR="00434EF0" w:rsidP="00434EF0" w:rsidRDefault="00434EF0" w14:paraId="568B0040" w14:textId="77777777">
            <w:pPr>
              <w:pStyle w:val="ListParagraph"/>
              <w:numPr>
                <w:ilvl w:val="0"/>
                <w:numId w:val="17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>Предлагаемы</w:t>
            </w:r>
            <w:r>
              <w:rPr>
                <w:rFonts w:ascii="Times New Roman" w:hAnsi="Times New Roman" w:cs="Times New Roman"/>
                <w:lang w:val="ru-RU"/>
              </w:rPr>
              <w:t>й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товар долж</w:t>
            </w:r>
            <w:r>
              <w:rPr>
                <w:rFonts w:ascii="Times New Roman" w:hAnsi="Times New Roman" w:cs="Times New Roman"/>
                <w:lang w:val="ru-RU"/>
              </w:rPr>
              <w:t>ен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соответствовать функциональным, техническим и качественным характеристикам, (эксплуатационным характеристикам) объекта закупки, указанным в настоящем разделе.</w:t>
            </w:r>
          </w:p>
          <w:p w:rsidRPr="0069488B" w:rsidR="00434EF0" w:rsidP="00434EF0" w:rsidRDefault="00434EF0" w14:paraId="2D957E81" w14:textId="5169C2B8">
            <w:pPr>
              <w:pStyle w:val="ListParagraph"/>
              <w:numPr>
                <w:ilvl w:val="0"/>
                <w:numId w:val="17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434EF0">
              <w:rPr>
                <w:rFonts w:ascii="Times New Roman" w:hAnsi="Times New Roman" w:cs="Times New Roman"/>
                <w:lang w:val="ru-RU"/>
              </w:rPr>
              <w:t>иброкаток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долж</w:t>
            </w:r>
            <w:r>
              <w:rPr>
                <w:rFonts w:ascii="Times New Roman" w:hAnsi="Times New Roman" w:cs="Times New Roman"/>
                <w:lang w:val="ru-RU"/>
              </w:rPr>
              <w:t>е</w:t>
            </w:r>
            <w:r w:rsidRPr="0069488B">
              <w:rPr>
                <w:rFonts w:ascii="Times New Roman" w:hAnsi="Times New Roman" w:cs="Times New Roman"/>
                <w:lang w:val="ru-RU"/>
              </w:rPr>
              <w:t>н соответствовать экологическим требованиям, установленным действующим законодательством КР.</w:t>
            </w:r>
          </w:p>
          <w:p w:rsidRPr="000F614C" w:rsidR="00434EF0" w:rsidP="00434EF0" w:rsidRDefault="00434EF0" w14:paraId="5B22D9E0" w14:textId="6BE601D3">
            <w:pPr>
              <w:pStyle w:val="ListParagraph"/>
              <w:numPr>
                <w:ilvl w:val="0"/>
                <w:numId w:val="17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434EF0">
              <w:rPr>
                <w:rFonts w:ascii="Times New Roman" w:hAnsi="Times New Roman" w:cs="Times New Roman"/>
                <w:lang w:val="ru-RU"/>
              </w:rPr>
              <w:t>иброкаток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долж</w:t>
            </w:r>
            <w:r>
              <w:rPr>
                <w:rFonts w:ascii="Times New Roman" w:hAnsi="Times New Roman" w:cs="Times New Roman"/>
                <w:lang w:val="ru-RU"/>
              </w:rPr>
              <w:t>е</w:t>
            </w:r>
            <w:r w:rsidRPr="0069488B">
              <w:rPr>
                <w:rFonts w:ascii="Times New Roman" w:hAnsi="Times New Roman" w:cs="Times New Roman"/>
                <w:lang w:val="ru-RU"/>
              </w:rPr>
              <w:t>н соответствовать требованиям безопасности, установленным действующим законодательством КР / ЕАЭС.</w:t>
            </w:r>
            <w:r w:rsidRPr="000F614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34EF0" w:rsidP="00434EF0" w:rsidRDefault="00434EF0" w14:paraId="0D8948BD" w14:textId="77777777">
            <w:pPr>
              <w:pStyle w:val="ListParagraph"/>
              <w:numPr>
                <w:ilvl w:val="0"/>
                <w:numId w:val="17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 xml:space="preserve">Поставляемый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434EF0">
              <w:rPr>
                <w:rFonts w:ascii="Times New Roman" w:hAnsi="Times New Roman" w:cs="Times New Roman"/>
                <w:lang w:val="ru-RU"/>
              </w:rPr>
              <w:t>иброкаток</w:t>
            </w:r>
            <w:r w:rsidRPr="0069488B">
              <w:rPr>
                <w:rFonts w:ascii="Times New Roman" w:hAnsi="Times New Roman" w:cs="Times New Roman"/>
                <w:lang w:val="ru-RU"/>
              </w:rPr>
              <w:t xml:space="preserve"> должен быть новым, не бывшим в употребление. Область применения на высоте свыше 4000м. над уровнем моря, при температуре </w:t>
            </w:r>
            <w:proofErr w:type="gramStart"/>
            <w:r w:rsidRPr="0069488B">
              <w:rPr>
                <w:rFonts w:ascii="Times New Roman" w:hAnsi="Times New Roman" w:cs="Times New Roman"/>
                <w:lang w:val="ru-RU"/>
              </w:rPr>
              <w:t>от  -</w:t>
            </w:r>
            <w:proofErr w:type="gramEnd"/>
            <w:r w:rsidRPr="0069488B">
              <w:rPr>
                <w:rFonts w:ascii="Times New Roman" w:hAnsi="Times New Roman" w:cs="Times New Roman"/>
                <w:lang w:val="ru-RU"/>
              </w:rPr>
              <w:t>40 °С до +40 °С.</w:t>
            </w:r>
          </w:p>
          <w:p w:rsidR="00434EF0" w:rsidP="00434EF0" w:rsidRDefault="00434EF0" w14:paraId="0B35A10C" w14:textId="77777777">
            <w:pPr>
              <w:pStyle w:val="ListParagraph"/>
              <w:numPr>
                <w:ilvl w:val="0"/>
                <w:numId w:val="17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434EF0">
              <w:rPr>
                <w:rFonts w:ascii="Times New Roman" w:hAnsi="Times New Roman" w:cs="Times New Roman"/>
                <w:lang w:val="ru-RU"/>
              </w:rPr>
              <w:t>Виброкаток должен соответствовать или превышать требования технических спецификаций по производительности и энергоэкономическим показателям.</w:t>
            </w:r>
          </w:p>
          <w:p w:rsidR="00434EF0" w:rsidP="00434EF0" w:rsidRDefault="00434EF0" w14:paraId="696BB00C" w14:textId="77777777">
            <w:pPr>
              <w:pStyle w:val="ListParagraph"/>
              <w:numPr>
                <w:ilvl w:val="0"/>
                <w:numId w:val="17"/>
              </w:numPr>
              <w:ind w:left="256" w:hanging="270"/>
              <w:rPr>
                <w:rFonts w:ascii="Times New Roman" w:hAnsi="Times New Roman" w:cs="Times New Roman"/>
                <w:lang w:val="ru-RU"/>
              </w:rPr>
            </w:pPr>
            <w:r w:rsidRPr="00434EF0">
              <w:rPr>
                <w:rFonts w:ascii="Times New Roman" w:hAnsi="Times New Roman" w:cs="Times New Roman"/>
                <w:lang w:val="ru-RU"/>
              </w:rPr>
              <w:t>Виброкаток должен соответствовать действующим требованиям безопасности, установленным законодательством КР.</w:t>
            </w:r>
          </w:p>
          <w:p w:rsidRPr="00227455" w:rsidR="00434EF0" w:rsidP="00434EF0" w:rsidRDefault="00434EF0" w14:paraId="23E5538D" w14:textId="4CF8EF2A">
            <w:pPr>
              <w:pStyle w:val="ListParagraph"/>
              <w:numPr>
                <w:ilvl w:val="0"/>
                <w:numId w:val="17"/>
              </w:numPr>
              <w:ind w:left="256" w:hanging="27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227455">
              <w:rPr>
                <w:rFonts w:ascii="Times New Roman" w:hAnsi="Times New Roman" w:cs="Times New Roman"/>
                <w:b/>
                <w:bCs/>
                <w:lang w:val="ru-RU"/>
              </w:rPr>
              <w:t>Технические характеристики виброкатка</w:t>
            </w:r>
            <w:r w:rsidRPr="00227455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Pr="00227455" w:rsidR="00227455" w:rsidP="00227455" w:rsidRDefault="00227455" w14:paraId="1E2ED91C" w14:textId="18CD5601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Эксплуатационная масса с ROPS, 18 220 кг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</w:p>
          <w:p w:rsidRPr="00227455" w:rsidR="00227455" w:rsidP="00227455" w:rsidRDefault="00227455" w14:paraId="064BD4CD" w14:textId="674C3F62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Нагрузка на валец, 9000 кг</w:t>
            </w:r>
          </w:p>
          <w:p w:rsidRPr="00227455" w:rsidR="00227455" w:rsidP="00227455" w:rsidRDefault="00227455" w14:paraId="262F76D8" w14:textId="64271219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Статическая линейная нагрузка, 415 Н/см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</w:p>
          <w:p w:rsidRPr="00227455" w:rsidR="00227455" w:rsidP="00227455" w:rsidRDefault="00227455" w14:paraId="05EF030E" w14:textId="10990B68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Частота вибрации, 28/30 Гц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</w:p>
          <w:p w:rsidRPr="00227455" w:rsidR="00227455" w:rsidP="00227455" w:rsidRDefault="00227455" w14:paraId="3D54E79C" w14:textId="4C9524E0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Амплитуда вибрации, 2/1 мм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</w:p>
          <w:p w:rsidRPr="00227455" w:rsidR="00227455" w:rsidP="00227455" w:rsidRDefault="00227455" w14:paraId="7D4615FF" w14:textId="0265C10F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Центробежная сила, 327/188 кН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</w:p>
          <w:p w:rsidRPr="00227455" w:rsidR="00227455" w:rsidP="00227455" w:rsidRDefault="00227455" w14:paraId="04C6DF09" w14:textId="57E606B7">
            <w:pPr>
              <w:pStyle w:val="ListParagraph"/>
              <w:ind w:left="256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227455">
              <w:rPr>
                <w:rFonts w:ascii="Times New Roman" w:hAnsi="Times New Roman" w:cs="Times New Roman"/>
                <w:b/>
                <w:bCs/>
                <w:lang w:val="ru-RU"/>
              </w:rPr>
              <w:t>Двигатель:</w:t>
            </w:r>
          </w:p>
          <w:p w:rsidRPr="00227455" w:rsidR="00227455" w:rsidP="00227455" w:rsidRDefault="00227455" w14:paraId="5C67186F" w14:textId="77777777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Модель двигателя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r w:rsidRPr="00227455">
              <w:rPr>
                <w:rFonts w:ascii="Times New Roman" w:hAnsi="Times New Roman" w:cs="Times New Roman"/>
                <w:lang w:val="ru-RU"/>
              </w:rPr>
              <w:t>WPG617E301</w:t>
            </w:r>
          </w:p>
          <w:p w:rsidRPr="00DE380A" w:rsidR="00227455" w:rsidP="00227455" w:rsidRDefault="00227455" w14:paraId="7A21550E" w14:textId="3DC94207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Номинальная мощность двигателя, 129</w:t>
            </w:r>
            <w:r w:rsidRPr="00DE380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27455">
              <w:rPr>
                <w:rFonts w:ascii="Times New Roman" w:hAnsi="Times New Roman" w:cs="Times New Roman"/>
                <w:lang w:val="ru-RU"/>
              </w:rPr>
              <w:t>кВт</w:t>
            </w:r>
          </w:p>
          <w:p w:rsidRPr="00227455" w:rsidR="00227455" w:rsidP="00227455" w:rsidRDefault="00227455" w14:paraId="6BC8E827" w14:textId="62E76DD6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Номинальная частота вращения, 2000 об/мин</w:t>
            </w:r>
          </w:p>
          <w:p w:rsidRPr="00227455" w:rsidR="00227455" w:rsidP="00227455" w:rsidRDefault="00227455" w14:paraId="157F19EE" w14:textId="00261F01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Максимальный крутящий момент, 760 Нм</w:t>
            </w:r>
          </w:p>
          <w:p w:rsidRPr="00227455" w:rsidR="00227455" w:rsidP="00227455" w:rsidRDefault="00227455" w14:paraId="48127961" w14:textId="7B40CDF6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Обороты при максимальном моменте, 2200 об/мин</w:t>
            </w:r>
          </w:p>
          <w:p w:rsidRPr="00227455" w:rsidR="00227455" w:rsidP="00227455" w:rsidRDefault="00227455" w14:paraId="04531726" w14:textId="77777777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Тип трансмиссии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r w:rsidRPr="00227455">
              <w:rPr>
                <w:rFonts w:ascii="Times New Roman" w:hAnsi="Times New Roman" w:cs="Times New Roman"/>
                <w:lang w:val="ru-RU"/>
              </w:rPr>
              <w:t>Механическая</w:t>
            </w:r>
          </w:p>
          <w:p w:rsidRPr="00227455" w:rsidR="00227455" w:rsidP="00227455" w:rsidRDefault="00227455" w14:paraId="02ABCEF8" w14:textId="71E94090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Производитель трансмиссии Hangchi Advance</w:t>
            </w:r>
          </w:p>
          <w:p w:rsidRPr="00DE380A" w:rsidR="00227455" w:rsidP="00227455" w:rsidRDefault="00227455" w14:paraId="142FC27C" w14:textId="23EDE76B">
            <w:pPr>
              <w:pStyle w:val="ListParagraph"/>
              <w:ind w:left="256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227455">
              <w:rPr>
                <w:rFonts w:ascii="Times New Roman" w:hAnsi="Times New Roman" w:cs="Times New Roman"/>
                <w:b/>
                <w:bCs/>
                <w:lang w:val="ru-RU"/>
              </w:rPr>
              <w:t>Эксплуатационные характеристики</w:t>
            </w:r>
            <w:r w:rsidRPr="00DE380A">
              <w:rPr>
                <w:rFonts w:ascii="Times New Roman" w:hAnsi="Times New Roman" w:cs="Times New Roman"/>
                <w:b/>
                <w:bCs/>
                <w:lang w:val="ru-RU"/>
              </w:rPr>
              <w:t>:</w:t>
            </w:r>
          </w:p>
          <w:p w:rsidRPr="00227455" w:rsidR="00227455" w:rsidP="00227455" w:rsidRDefault="00227455" w14:paraId="0744BFFB" w14:textId="447BE3A5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Угол колебания вальца,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r w:rsidRPr="00227455">
              <w:rPr>
                <w:rFonts w:ascii="Times New Roman" w:hAnsi="Times New Roman" w:cs="Times New Roman"/>
                <w:lang w:val="ru-RU"/>
              </w:rPr>
              <w:t>±12</w:t>
            </w:r>
            <w:r w:rsidR="00D1251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27455" w:rsidR="00D1251B">
              <w:rPr>
                <w:rFonts w:ascii="Times New Roman" w:hAnsi="Times New Roman" w:cs="Times New Roman"/>
                <w:lang w:val="ru-RU"/>
              </w:rPr>
              <w:t>град.</w:t>
            </w:r>
          </w:p>
          <w:p w:rsidRPr="00227455" w:rsidR="00227455" w:rsidP="00227455" w:rsidRDefault="00227455" w14:paraId="7385BBC0" w14:textId="5E0A195D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Угол сочленения рамы,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r w:rsidRPr="00227455">
              <w:rPr>
                <w:rFonts w:ascii="Times New Roman" w:hAnsi="Times New Roman" w:cs="Times New Roman"/>
                <w:lang w:val="ru-RU"/>
              </w:rPr>
              <w:t>±33</w:t>
            </w:r>
            <w:r w:rsidR="00D1251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27455" w:rsidR="00D1251B">
              <w:rPr>
                <w:rFonts w:ascii="Times New Roman" w:hAnsi="Times New Roman" w:cs="Times New Roman"/>
                <w:lang w:val="ru-RU"/>
              </w:rPr>
              <w:t>град.</w:t>
            </w:r>
          </w:p>
          <w:p w:rsidRPr="00227455" w:rsidR="00227455" w:rsidP="00227455" w:rsidRDefault="00227455" w14:paraId="6C809E19" w14:textId="5FBF289A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Радиус поворота,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r w:rsidRPr="00227455">
              <w:rPr>
                <w:rFonts w:ascii="Times New Roman" w:hAnsi="Times New Roman" w:cs="Times New Roman"/>
                <w:lang w:val="ru-RU"/>
              </w:rPr>
              <w:t>6350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27455">
              <w:rPr>
                <w:rFonts w:ascii="Times New Roman" w:hAnsi="Times New Roman" w:cs="Times New Roman"/>
                <w:lang w:val="ru-RU"/>
              </w:rPr>
              <w:t>мм</w:t>
            </w:r>
          </w:p>
          <w:p w:rsidRPr="00227455" w:rsidR="00227455" w:rsidP="00227455" w:rsidRDefault="00227455" w14:paraId="1D3E0DE9" w14:textId="652B9897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Максимальный уклон,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r w:rsidRPr="00227455">
              <w:rPr>
                <w:rFonts w:ascii="Times New Roman" w:hAnsi="Times New Roman" w:cs="Times New Roman"/>
                <w:lang w:val="ru-RU"/>
              </w:rPr>
              <w:t>34%</w:t>
            </w:r>
          </w:p>
          <w:p w:rsidRPr="00227455" w:rsidR="00227455" w:rsidP="00227455" w:rsidRDefault="00227455" w14:paraId="70A85B9D" w14:textId="01EAB351">
            <w:pPr>
              <w:pStyle w:val="ListParagraph"/>
              <w:ind w:left="256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227455">
              <w:rPr>
                <w:rFonts w:ascii="Times New Roman" w:hAnsi="Times New Roman" w:cs="Times New Roman"/>
                <w:b/>
                <w:bCs/>
                <w:lang w:val="ru-RU"/>
              </w:rPr>
              <w:t>Мост и шины:</w:t>
            </w:r>
          </w:p>
          <w:p w:rsidRPr="00227455" w:rsidR="00227455" w:rsidP="00227455" w:rsidRDefault="00227455" w14:paraId="05CF8A2E" w14:textId="77777777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Размерность шин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proofErr w:type="gramStart"/>
            <w:r w:rsidRPr="00227455">
              <w:rPr>
                <w:rFonts w:ascii="Times New Roman" w:hAnsi="Times New Roman" w:cs="Times New Roman"/>
                <w:lang w:val="ru-RU"/>
              </w:rPr>
              <w:t>20.5-25</w:t>
            </w:r>
            <w:proofErr w:type="gramEnd"/>
          </w:p>
          <w:p w:rsidRPr="00227455" w:rsidR="00227455" w:rsidP="00227455" w:rsidRDefault="00227455" w14:paraId="05F4A8CF" w14:textId="77777777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Мост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proofErr w:type="spellStart"/>
            <w:r w:rsidRPr="00227455">
              <w:rPr>
                <w:rFonts w:ascii="Times New Roman" w:hAnsi="Times New Roman" w:cs="Times New Roman"/>
                <w:lang w:val="ru-RU"/>
              </w:rPr>
              <w:t>Meritor</w:t>
            </w:r>
            <w:proofErr w:type="spellEnd"/>
          </w:p>
          <w:p w:rsidRPr="00227455" w:rsidR="00227455" w:rsidP="00227455" w:rsidRDefault="00227455" w14:paraId="15FCB31E" w14:textId="77777777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Дифференциал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r w:rsidRPr="00227455">
              <w:rPr>
                <w:rFonts w:ascii="Times New Roman" w:hAnsi="Times New Roman" w:cs="Times New Roman"/>
                <w:lang w:val="ru-RU"/>
              </w:rPr>
              <w:t>Ограниченного проскальзывания</w:t>
            </w:r>
          </w:p>
          <w:p w:rsidRPr="00227455" w:rsidR="00227455" w:rsidP="00227455" w:rsidRDefault="00227455" w14:paraId="1A7035EE" w14:textId="78D3C82A">
            <w:pPr>
              <w:pStyle w:val="ListParagraph"/>
              <w:ind w:left="256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227455">
              <w:rPr>
                <w:rFonts w:ascii="Times New Roman" w:hAnsi="Times New Roman" w:cs="Times New Roman"/>
                <w:b/>
                <w:bCs/>
                <w:lang w:val="ru-RU"/>
              </w:rPr>
              <w:t>Объем заправочных емкостей:</w:t>
            </w:r>
          </w:p>
          <w:p w:rsidRPr="00227455" w:rsidR="00227455" w:rsidP="00227455" w:rsidRDefault="00227455" w14:paraId="5DD1AF7F" w14:textId="1025AC2A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Топливный бак,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r w:rsidRPr="00227455">
              <w:rPr>
                <w:rFonts w:ascii="Times New Roman" w:hAnsi="Times New Roman" w:cs="Times New Roman"/>
                <w:lang w:val="ru-RU"/>
              </w:rPr>
              <w:t xml:space="preserve">262 </w:t>
            </w:r>
            <w:r>
              <w:rPr>
                <w:rFonts w:ascii="Times New Roman" w:hAnsi="Times New Roman" w:cs="Times New Roman"/>
                <w:lang w:val="ru-RU"/>
              </w:rPr>
              <w:t>л</w:t>
            </w:r>
          </w:p>
          <w:p w:rsidRPr="00227455" w:rsidR="00227455" w:rsidP="00227455" w:rsidRDefault="00227455" w14:paraId="50467247" w14:textId="1135BC31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Бак гидросистемы, 80 л</w:t>
            </w:r>
          </w:p>
          <w:p w:rsidRPr="00227455" w:rsidR="00227455" w:rsidP="00227455" w:rsidRDefault="00227455" w14:paraId="399AF126" w14:textId="6FB2F15C">
            <w:pPr>
              <w:pStyle w:val="ListParagraph"/>
              <w:ind w:left="256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227455">
              <w:rPr>
                <w:rFonts w:ascii="Times New Roman" w:hAnsi="Times New Roman" w:cs="Times New Roman"/>
                <w:b/>
                <w:bCs/>
                <w:lang w:val="ru-RU"/>
              </w:rPr>
              <w:t>Габариты:</w:t>
            </w:r>
          </w:p>
          <w:p w:rsidRPr="00227455" w:rsidR="00227455" w:rsidP="00227455" w:rsidRDefault="00227455" w14:paraId="0822131A" w14:textId="133FB45E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 xml:space="preserve">Длина, 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r w:rsidRPr="00227455">
              <w:rPr>
                <w:rFonts w:ascii="Times New Roman" w:hAnsi="Times New Roman" w:cs="Times New Roman"/>
                <w:lang w:val="ru-RU"/>
              </w:rPr>
              <w:t>6250</w:t>
            </w:r>
            <w:r>
              <w:rPr>
                <w:rFonts w:ascii="Times New Roman" w:hAnsi="Times New Roman" w:cs="Times New Roman"/>
                <w:lang w:val="ru-RU"/>
              </w:rPr>
              <w:t xml:space="preserve"> мм</w:t>
            </w:r>
          </w:p>
          <w:p w:rsidRPr="00227455" w:rsidR="00227455" w:rsidP="00227455" w:rsidRDefault="00227455" w14:paraId="1E438D30" w14:textId="26659D46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 xml:space="preserve">Ширина, 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r w:rsidRPr="00227455">
              <w:rPr>
                <w:rFonts w:ascii="Times New Roman" w:hAnsi="Times New Roman" w:cs="Times New Roman"/>
                <w:lang w:val="ru-RU"/>
              </w:rPr>
              <w:t>2350</w:t>
            </w:r>
            <w:r>
              <w:rPr>
                <w:rFonts w:ascii="Times New Roman" w:hAnsi="Times New Roman" w:cs="Times New Roman"/>
                <w:lang w:val="ru-RU"/>
              </w:rPr>
              <w:t xml:space="preserve"> мм</w:t>
            </w:r>
          </w:p>
          <w:p w:rsidRPr="00227455" w:rsidR="00227455" w:rsidP="00227455" w:rsidRDefault="00227455" w14:paraId="208C1B85" w14:textId="3F133DE7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Высота,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r w:rsidRPr="00227455">
              <w:rPr>
                <w:rFonts w:ascii="Times New Roman" w:hAnsi="Times New Roman" w:cs="Times New Roman"/>
                <w:lang w:val="ru-RU"/>
              </w:rPr>
              <w:t>3200</w:t>
            </w:r>
            <w:r>
              <w:rPr>
                <w:rFonts w:ascii="Times New Roman" w:hAnsi="Times New Roman" w:cs="Times New Roman"/>
                <w:lang w:val="ru-RU"/>
              </w:rPr>
              <w:t xml:space="preserve"> мм</w:t>
            </w:r>
          </w:p>
          <w:p w:rsidRPr="00227455" w:rsidR="00227455" w:rsidP="00227455" w:rsidRDefault="00227455" w14:paraId="3A086FD2" w14:textId="45BDB70A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Ширина вальца,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r w:rsidRPr="00227455">
              <w:rPr>
                <w:rFonts w:ascii="Times New Roman" w:hAnsi="Times New Roman" w:cs="Times New Roman"/>
                <w:lang w:val="ru-RU"/>
              </w:rPr>
              <w:t>2130</w:t>
            </w:r>
            <w:r>
              <w:rPr>
                <w:rFonts w:ascii="Times New Roman" w:hAnsi="Times New Roman" w:cs="Times New Roman"/>
                <w:lang w:val="ru-RU"/>
              </w:rPr>
              <w:t xml:space="preserve"> мм</w:t>
            </w:r>
          </w:p>
          <w:p w:rsidRPr="00227455" w:rsidR="00227455" w:rsidP="00227455" w:rsidRDefault="00227455" w14:paraId="70B68F19" w14:textId="46BB2F0D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Диаметр вальца,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r w:rsidRPr="00227455">
              <w:rPr>
                <w:rFonts w:ascii="Times New Roman" w:hAnsi="Times New Roman" w:cs="Times New Roman"/>
                <w:lang w:val="ru-RU"/>
              </w:rPr>
              <w:t>1600</w:t>
            </w:r>
            <w:r>
              <w:rPr>
                <w:rFonts w:ascii="Times New Roman" w:hAnsi="Times New Roman" w:cs="Times New Roman"/>
                <w:lang w:val="ru-RU"/>
              </w:rPr>
              <w:t xml:space="preserve"> мм</w:t>
            </w:r>
          </w:p>
          <w:p w:rsidRPr="00227455" w:rsidR="00227455" w:rsidP="00227455" w:rsidRDefault="00227455" w14:paraId="269C9AAF" w14:textId="69C9AABF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Клиренс,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r w:rsidRPr="00227455">
              <w:rPr>
                <w:rFonts w:ascii="Times New Roman" w:hAnsi="Times New Roman" w:cs="Times New Roman"/>
                <w:lang w:val="ru-RU"/>
              </w:rPr>
              <w:t>460</w:t>
            </w:r>
            <w:r>
              <w:rPr>
                <w:rFonts w:ascii="Times New Roman" w:hAnsi="Times New Roman" w:cs="Times New Roman"/>
                <w:lang w:val="ru-RU"/>
              </w:rPr>
              <w:t xml:space="preserve"> мм</w:t>
            </w:r>
          </w:p>
          <w:p w:rsidRPr="00227455" w:rsidR="00227455" w:rsidP="00227455" w:rsidRDefault="00227455" w14:paraId="60E6F4ED" w14:textId="57EE07DA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Колея,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r w:rsidRPr="00227455">
              <w:rPr>
                <w:rFonts w:ascii="Times New Roman" w:hAnsi="Times New Roman" w:cs="Times New Roman"/>
                <w:lang w:val="ru-RU"/>
              </w:rPr>
              <w:t>2160</w:t>
            </w:r>
            <w:r>
              <w:rPr>
                <w:rFonts w:ascii="Times New Roman" w:hAnsi="Times New Roman" w:cs="Times New Roman"/>
                <w:lang w:val="ru-RU"/>
              </w:rPr>
              <w:t xml:space="preserve"> мм</w:t>
            </w:r>
          </w:p>
          <w:p w:rsidRPr="00227455" w:rsidR="00227455" w:rsidP="00227455" w:rsidRDefault="00227455" w14:paraId="174F21A2" w14:textId="31A94EC0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Ширина от кромок колес, 2160</w:t>
            </w:r>
            <w:r>
              <w:rPr>
                <w:rFonts w:ascii="Times New Roman" w:hAnsi="Times New Roman" w:cs="Times New Roman"/>
                <w:lang w:val="ru-RU"/>
              </w:rPr>
              <w:t xml:space="preserve"> мм</w:t>
            </w:r>
          </w:p>
          <w:p w:rsidRPr="00434EF0" w:rsidR="00434EF0" w:rsidP="00420991" w:rsidRDefault="00227455" w14:paraId="1D809A50" w14:textId="3F9E640E">
            <w:pPr>
              <w:pStyle w:val="ListParagraph"/>
              <w:ind w:left="256"/>
              <w:rPr>
                <w:rFonts w:ascii="Times New Roman" w:hAnsi="Times New Roman" w:cs="Times New Roman"/>
                <w:lang w:val="ru-RU"/>
              </w:rPr>
            </w:pPr>
            <w:r w:rsidRPr="00227455">
              <w:rPr>
                <w:rFonts w:ascii="Times New Roman" w:hAnsi="Times New Roman" w:cs="Times New Roman"/>
                <w:lang w:val="ru-RU"/>
              </w:rPr>
              <w:t>Колесная база</w:t>
            </w:r>
            <w:r w:rsidRPr="00227455">
              <w:rPr>
                <w:rFonts w:ascii="Times New Roman" w:hAnsi="Times New Roman" w:cs="Times New Roman"/>
                <w:lang w:val="ru-RU"/>
              </w:rPr>
              <w:tab/>
            </w:r>
            <w:r w:rsidRPr="00227455">
              <w:rPr>
                <w:rFonts w:ascii="Times New Roman" w:hAnsi="Times New Roman" w:cs="Times New Roman"/>
                <w:lang w:val="ru-RU"/>
              </w:rPr>
              <w:t xml:space="preserve">3100 </w:t>
            </w:r>
            <w:r>
              <w:rPr>
                <w:rFonts w:ascii="Times New Roman" w:hAnsi="Times New Roman" w:cs="Times New Roman"/>
                <w:lang w:val="ru-RU"/>
              </w:rPr>
              <w:t>мм</w:t>
            </w:r>
          </w:p>
        </w:tc>
      </w:tr>
      <w:tr w:rsidRPr="000C5102" w:rsidR="00412DBF" w:rsidTr="00412DBF" w14:paraId="4706B97D" w14:textId="77777777">
        <w:tc>
          <w:tcPr>
            <w:tcW w:w="534" w:type="dxa"/>
            <w:tcMar>
              <w:left w:w="43" w:type="dxa"/>
              <w:right w:w="43" w:type="dxa"/>
            </w:tcMar>
            <w:vAlign w:val="center"/>
          </w:tcPr>
          <w:p w:rsidRPr="00905B90" w:rsidR="00412DBF" w:rsidP="00412DBF" w:rsidRDefault="009D127B" w14:paraId="6C924880" w14:textId="59907C6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2551" w:type="dxa"/>
            <w:tcMar>
              <w:left w:w="43" w:type="dxa"/>
              <w:right w:w="43" w:type="dxa"/>
            </w:tcMar>
            <w:vAlign w:val="center"/>
          </w:tcPr>
          <w:p w:rsidRPr="00197AEC" w:rsidR="00412DBF" w:rsidP="00412DBF" w:rsidRDefault="00412DBF" w14:paraId="42F45188" w14:textId="63135AF6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Порядок сдачи и приемки </w:t>
            </w:r>
            <w:r>
              <w:rPr>
                <w:rFonts w:ascii="Times New Roman" w:hAnsi="Times New Roman" w:cs="Times New Roman"/>
                <w:lang w:val="ru-RU"/>
              </w:rPr>
              <w:t>товаров.</w:t>
            </w:r>
          </w:p>
        </w:tc>
        <w:tc>
          <w:tcPr>
            <w:tcW w:w="7260" w:type="dxa"/>
            <w:tcMar>
              <w:left w:w="43" w:type="dxa"/>
              <w:right w:w="43" w:type="dxa"/>
            </w:tcMar>
            <w:vAlign w:val="center"/>
          </w:tcPr>
          <w:p w:rsidRPr="002D0499" w:rsidR="00412DBF" w:rsidP="00412DBF" w:rsidRDefault="00412DBF" w14:paraId="26243F31" w14:textId="1F43B548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1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. При осуществлении поставки </w:t>
            </w:r>
            <w:r>
              <w:rPr>
                <w:rFonts w:ascii="Times New Roman" w:hAnsi="Times New Roman" w:cs="Times New Roman"/>
                <w:lang w:val="ru-RU"/>
              </w:rPr>
              <w:t>виброкатка</w:t>
            </w:r>
            <w:r w:rsidRPr="002D0499">
              <w:rPr>
                <w:rFonts w:ascii="Times New Roman" w:hAnsi="Times New Roman" w:cs="Times New Roman"/>
                <w:lang w:val="ru-RU"/>
              </w:rPr>
              <w:t xml:space="preserve"> поставщик должен предоставить: оригиналы или в установленном порядке заверенные копии действующих сертификатов соответствий и деклараций о соответствии требованиям нормативных документов на поставляемый товар на территории КР / ЕАЭС.</w:t>
            </w:r>
          </w:p>
          <w:p w:rsidRPr="00C37B34" w:rsidR="00412DBF" w:rsidP="00412DBF" w:rsidRDefault="00412DBF" w14:paraId="5798F59E" w14:textId="3B6625A7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2</w:t>
            </w:r>
            <w:r w:rsidRPr="00C37B3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37B34">
              <w:rPr>
                <w:rFonts w:ascii="Times New Roman" w:hAnsi="Times New Roman" w:cs="Times New Roman"/>
                <w:lang w:val="ru-RU"/>
              </w:rPr>
              <w:t xml:space="preserve">После ввода в эксплуатацию в течение гарантийного срока производится оценка </w:t>
            </w:r>
            <w:r>
              <w:rPr>
                <w:rFonts w:ascii="Times New Roman" w:hAnsi="Times New Roman" w:cs="Times New Roman"/>
                <w:lang w:val="ru-RU"/>
              </w:rPr>
              <w:t>виброкатка</w:t>
            </w:r>
            <w:r w:rsidRPr="00C37B34">
              <w:rPr>
                <w:rFonts w:ascii="Times New Roman" w:hAnsi="Times New Roman" w:cs="Times New Roman"/>
                <w:lang w:val="ru-RU"/>
              </w:rPr>
              <w:t>. Характеристика должна соответствовать заводским показателям.</w:t>
            </w:r>
          </w:p>
          <w:p w:rsidR="00412DBF" w:rsidP="00412DBF" w:rsidRDefault="00412DBF" w14:paraId="22139ECB" w14:textId="77777777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3</w:t>
            </w:r>
            <w:r w:rsidRPr="00C37B3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37B34">
              <w:rPr>
                <w:rFonts w:ascii="Times New Roman" w:hAnsi="Times New Roman" w:cs="Times New Roman"/>
                <w:lang w:val="ru-RU"/>
              </w:rPr>
              <w:t>В случае выявления несоответствий наших требований поставщик берет на себя все затраты по их устранению.</w:t>
            </w:r>
          </w:p>
          <w:p w:rsidR="00412DBF" w:rsidP="00412DBF" w:rsidRDefault="00412DBF" w14:paraId="65BF96E7" w14:textId="77777777">
            <w:pPr>
              <w:ind w:left="256" w:hanging="256"/>
              <w:rPr>
                <w:rFonts w:ascii="Times New Roman" w:hAnsi="Times New Roman" w:cs="Times New Roman"/>
                <w:lang w:val="ru-RU"/>
              </w:rPr>
            </w:pPr>
            <w:r w:rsidRPr="00D31FD5">
              <w:rPr>
                <w:rFonts w:ascii="Times New Roman" w:hAnsi="Times New Roman" w:cs="Times New Roman"/>
                <w:lang w:val="ru-RU"/>
              </w:rPr>
              <w:t>4</w:t>
            </w:r>
            <w:r w:rsidRPr="00C37B34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37B34">
              <w:rPr>
                <w:rFonts w:ascii="Times New Roman" w:hAnsi="Times New Roman" w:cs="Times New Roman"/>
                <w:lang w:val="ru-RU"/>
              </w:rPr>
              <w:t>Все затраты за дополнительные работы выявленные в ходе проверки оборудования несет поставщик.</w:t>
            </w:r>
          </w:p>
          <w:p w:rsidRPr="00412DBF" w:rsidR="00412DBF" w:rsidP="00412DBF" w:rsidRDefault="00412DBF" w14:paraId="31E8B223" w14:textId="1E8CE28C">
            <w:pPr>
              <w:rPr>
                <w:rFonts w:ascii="Times New Roman" w:hAnsi="Times New Roman" w:cs="Times New Roman"/>
                <w:lang w:val="ru-RU"/>
              </w:rPr>
            </w:pPr>
            <w:r w:rsidRPr="00412DBF">
              <w:rPr>
                <w:rFonts w:ascii="Times New Roman" w:hAnsi="Times New Roman" w:cs="Times New Roman"/>
                <w:lang w:val="ru-RU"/>
              </w:rPr>
              <w:t xml:space="preserve">5. Произвести обучение по эксплуатации </w:t>
            </w:r>
            <w:r>
              <w:rPr>
                <w:rFonts w:ascii="Times New Roman" w:hAnsi="Times New Roman" w:cs="Times New Roman"/>
                <w:lang w:val="ru-RU"/>
              </w:rPr>
              <w:t>виброкатка</w:t>
            </w:r>
            <w:r w:rsidRPr="00412DBF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Pr="000C5102" w:rsidR="00412DBF" w:rsidTr="00412DBF" w14:paraId="1BDA7AFB" w14:textId="77777777">
        <w:tc>
          <w:tcPr>
            <w:tcW w:w="534" w:type="dxa"/>
            <w:tcMar>
              <w:left w:w="43" w:type="dxa"/>
              <w:right w:w="43" w:type="dxa"/>
            </w:tcMar>
            <w:vAlign w:val="center"/>
          </w:tcPr>
          <w:p w:rsidRPr="006927E9" w:rsidR="00412DBF" w:rsidP="00412DBF" w:rsidRDefault="009D127B" w14:paraId="6806C2E7" w14:textId="23AA564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2551" w:type="dxa"/>
            <w:tcMar>
              <w:left w:w="43" w:type="dxa"/>
              <w:right w:w="43" w:type="dxa"/>
            </w:tcMar>
            <w:vAlign w:val="center"/>
          </w:tcPr>
          <w:p w:rsidRPr="00197AEC" w:rsidR="00412DBF" w:rsidP="00412DBF" w:rsidRDefault="00412DBF" w14:paraId="66701798" w14:textId="14BB4390">
            <w:pPr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Требования по передаче заказчику технических и иных документов </w:t>
            </w:r>
            <w:r>
              <w:rPr>
                <w:rFonts w:ascii="Times New Roman" w:hAnsi="Times New Roman" w:cs="Times New Roman"/>
                <w:lang w:val="ru-RU"/>
              </w:rPr>
              <w:t>на товар.</w:t>
            </w:r>
          </w:p>
        </w:tc>
        <w:tc>
          <w:tcPr>
            <w:tcW w:w="7260" w:type="dxa"/>
            <w:tcMar>
              <w:left w:w="43" w:type="dxa"/>
              <w:right w:w="43" w:type="dxa"/>
            </w:tcMar>
            <w:vAlign w:val="center"/>
          </w:tcPr>
          <w:p w:rsidRPr="006C22AC" w:rsidR="006C22AC" w:rsidP="006C22AC" w:rsidRDefault="00412DBF" w14:paraId="0476119F" w14:textId="77777777">
            <w:pPr>
              <w:pStyle w:val="ListParagraph"/>
              <w:numPr>
                <w:ilvl w:val="0"/>
                <w:numId w:val="7"/>
              </w:numPr>
              <w:ind w:left="286" w:hanging="286"/>
              <w:rPr>
                <w:rFonts w:ascii="Times New Roman" w:hAnsi="Times New Roman" w:cs="Times New Roman"/>
                <w:lang w:val="ru-RU"/>
              </w:rPr>
            </w:pPr>
            <w:r w:rsidRPr="0069488B">
              <w:rPr>
                <w:rFonts w:ascii="Times New Roman" w:hAnsi="Times New Roman" w:cs="Times New Roman"/>
                <w:lang w:val="ru-RU"/>
              </w:rPr>
              <w:t xml:space="preserve">Поставщик обязан при поставке товара передать Заказчику товарно-транспортную накладную, счет-фактуру, иные документы: сервисную книгу, паспорт </w:t>
            </w:r>
            <w:r>
              <w:rPr>
                <w:rFonts w:ascii="Times New Roman" w:hAnsi="Times New Roman" w:cs="Times New Roman"/>
                <w:lang w:val="ru-RU"/>
              </w:rPr>
              <w:t>оборудования</w:t>
            </w:r>
            <w:r w:rsidRPr="0069488B">
              <w:rPr>
                <w:rFonts w:ascii="Times New Roman" w:hAnsi="Times New Roman" w:cs="Times New Roman"/>
                <w:lang w:val="ru-RU"/>
              </w:rPr>
              <w:t>, документы, подтверждающие предоставление гарантии качества производителя, поставщика, инструкцию (руководство) по эксплуатации</w:t>
            </w:r>
            <w:r w:rsidRPr="006C22AC">
              <w:rPr>
                <w:rFonts w:ascii="Times New Roman" w:hAnsi="Times New Roman" w:cs="Times New Roman"/>
                <w:lang w:val="ru-RU"/>
              </w:rPr>
              <w:t>.</w:t>
            </w:r>
            <w:r w:rsidRPr="000B60E5" w:rsidR="006C22A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Pr="006C22AC" w:rsidR="006C22AC" w:rsidP="006C22AC" w:rsidRDefault="006C22AC" w14:paraId="3E69D01E" w14:textId="77777777">
            <w:pPr>
              <w:pStyle w:val="ListParagraph"/>
              <w:numPr>
                <w:ilvl w:val="0"/>
                <w:numId w:val="7"/>
              </w:numPr>
              <w:ind w:left="286" w:hanging="270"/>
              <w:rPr>
                <w:rFonts w:ascii="Times New Roman" w:hAnsi="Times New Roman" w:cs="Times New Roman"/>
                <w:lang w:val="ru-RU"/>
              </w:rPr>
            </w:pPr>
            <w:r w:rsidRPr="000B60E5">
              <w:rPr>
                <w:rFonts w:ascii="Times New Roman" w:hAnsi="Times New Roman" w:cs="Times New Roman"/>
                <w:lang w:val="ru-RU"/>
              </w:rPr>
              <w:t xml:space="preserve">Предоставить руководство по эксплуатации </w:t>
            </w:r>
            <w:r>
              <w:rPr>
                <w:rFonts w:ascii="Times New Roman" w:hAnsi="Times New Roman" w:cs="Times New Roman"/>
                <w:lang w:val="ru-RU"/>
              </w:rPr>
              <w:t>виброкатка</w:t>
            </w:r>
            <w:r w:rsidRPr="000B60E5">
              <w:rPr>
                <w:rFonts w:ascii="Times New Roman" w:hAnsi="Times New Roman" w:cs="Times New Roman"/>
                <w:lang w:val="ru-RU"/>
              </w:rPr>
              <w:t xml:space="preserve"> на английском и русском языках.</w:t>
            </w:r>
          </w:p>
          <w:p w:rsidRPr="006C22AC" w:rsidR="006C22AC" w:rsidP="006C22AC" w:rsidRDefault="006C22AC" w14:paraId="11D121E1" w14:textId="77777777">
            <w:pPr>
              <w:pStyle w:val="ListParagraph"/>
              <w:numPr>
                <w:ilvl w:val="0"/>
                <w:numId w:val="7"/>
              </w:numPr>
              <w:ind w:left="286" w:hanging="270"/>
              <w:rPr>
                <w:rFonts w:ascii="Times New Roman" w:hAnsi="Times New Roman" w:cs="Times New Roman"/>
                <w:lang w:val="ru-RU"/>
              </w:rPr>
            </w:pPr>
            <w:r w:rsidRPr="006C22AC">
              <w:rPr>
                <w:rFonts w:ascii="Times New Roman" w:hAnsi="Times New Roman" w:cs="Times New Roman"/>
                <w:lang w:val="ru-RU"/>
              </w:rPr>
              <w:t>Предоставить парт каталог в электронном и твердом формате.</w:t>
            </w:r>
          </w:p>
          <w:p w:rsidRPr="006C22AC" w:rsidR="00412DBF" w:rsidP="006C22AC" w:rsidRDefault="00412DBF" w14:paraId="75460FD6" w14:textId="23F53A7A">
            <w:pPr>
              <w:pStyle w:val="ListParagraph"/>
              <w:numPr>
                <w:ilvl w:val="0"/>
                <w:numId w:val="7"/>
              </w:numPr>
              <w:ind w:left="286" w:hanging="270"/>
              <w:rPr>
                <w:rFonts w:ascii="Times New Roman" w:hAnsi="Times New Roman" w:cs="Times New Roman"/>
                <w:lang w:val="ru-RU"/>
              </w:rPr>
            </w:pPr>
            <w:r w:rsidRPr="006C22AC">
              <w:rPr>
                <w:rFonts w:ascii="Times New Roman" w:hAnsi="Times New Roman" w:cs="Times New Roman"/>
                <w:lang w:val="ru-RU"/>
              </w:rPr>
              <w:t>Все необходимые руководства пользователя и техническая документация должна быть в комплекте и не допускается в виде копий.</w:t>
            </w:r>
          </w:p>
        </w:tc>
      </w:tr>
      <w:tr w:rsidRPr="000C5102" w:rsidR="00197AEC" w:rsidTr="00AB1FDC" w14:paraId="5EE7AD39" w14:textId="77777777">
        <w:tc>
          <w:tcPr>
            <w:tcW w:w="534" w:type="dxa"/>
            <w:tcMar>
              <w:left w:w="43" w:type="dxa"/>
              <w:right w:w="43" w:type="dxa"/>
            </w:tcMar>
            <w:vAlign w:val="center"/>
          </w:tcPr>
          <w:p w:rsidRPr="006927E9" w:rsidR="00E451B5" w:rsidP="009249E5" w:rsidRDefault="009D127B" w14:paraId="27ACBAF0" w14:textId="5A8B522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2551" w:type="dxa"/>
            <w:tcMar>
              <w:left w:w="43" w:type="dxa"/>
              <w:right w:w="43" w:type="dxa"/>
            </w:tcMar>
            <w:vAlign w:val="center"/>
          </w:tcPr>
          <w:p w:rsidRPr="00197AEC" w:rsidR="00E451B5" w:rsidP="009249E5" w:rsidRDefault="00E451B5" w14:paraId="288C552B" w14:textId="326CFDAA">
            <w:pPr>
              <w:rPr>
                <w:rFonts w:ascii="Times New Roman" w:hAnsi="Times New Roman" w:cs="Times New Roman"/>
              </w:rPr>
            </w:pPr>
            <w:r w:rsidRPr="00197AEC">
              <w:rPr>
                <w:rFonts w:ascii="Times New Roman" w:hAnsi="Times New Roman" w:cs="Times New Roman"/>
              </w:rPr>
              <w:t xml:space="preserve">Гарантийные </w:t>
            </w:r>
            <w:r w:rsidR="00905B90">
              <w:rPr>
                <w:rFonts w:ascii="Times New Roman" w:hAnsi="Times New Roman" w:cs="Times New Roman"/>
                <w:lang w:val="ru-RU"/>
              </w:rPr>
              <w:t xml:space="preserve">и негарантийные </w:t>
            </w:r>
            <w:r w:rsidRPr="00197AEC">
              <w:rPr>
                <w:rFonts w:ascii="Times New Roman" w:hAnsi="Times New Roman" w:cs="Times New Roman"/>
              </w:rPr>
              <w:t>обязательства</w:t>
            </w:r>
          </w:p>
        </w:tc>
        <w:tc>
          <w:tcPr>
            <w:tcW w:w="7260" w:type="dxa"/>
            <w:tcMar>
              <w:left w:w="43" w:type="dxa"/>
              <w:right w:w="43" w:type="dxa"/>
            </w:tcMar>
            <w:vAlign w:val="center"/>
          </w:tcPr>
          <w:p w:rsidRPr="00B00320" w:rsidR="00B00320" w:rsidP="00412DBF" w:rsidRDefault="00B00320" w14:paraId="7E086123" w14:textId="458FB7BD">
            <w:pPr>
              <w:pStyle w:val="ListParagraph"/>
              <w:numPr>
                <w:ilvl w:val="0"/>
                <w:numId w:val="16"/>
              </w:numPr>
              <w:tabs>
                <w:tab w:val="left" w:pos="616"/>
              </w:tabs>
              <w:ind w:left="290" w:hanging="270"/>
              <w:rPr>
                <w:rFonts w:ascii="Times New Roman" w:hAnsi="Times New Roman" w:cs="Times New Roman"/>
                <w:lang w:val="ru-RU"/>
              </w:rPr>
            </w:pPr>
            <w:r w:rsidRPr="00B00320">
              <w:rPr>
                <w:rFonts w:ascii="Times New Roman" w:hAnsi="Times New Roman" w:cs="Times New Roman"/>
                <w:lang w:val="ru-RU"/>
              </w:rPr>
              <w:t>Поставщик должен предоставить гарантийный срок на приобретаемое оборудование согласно заводу изготовителя.</w:t>
            </w:r>
          </w:p>
          <w:p w:rsidRPr="00B00320" w:rsidR="00905B90" w:rsidP="00412DBF" w:rsidRDefault="00B00320" w14:paraId="2580F299" w14:textId="40886CD7">
            <w:pPr>
              <w:pStyle w:val="ListParagraph"/>
              <w:numPr>
                <w:ilvl w:val="0"/>
                <w:numId w:val="16"/>
              </w:numPr>
              <w:ind w:left="290" w:hanging="270"/>
              <w:rPr>
                <w:rFonts w:ascii="Times New Roman" w:hAnsi="Times New Roman" w:cs="Times New Roman"/>
                <w:lang w:val="ru-RU"/>
              </w:rPr>
            </w:pPr>
            <w:r w:rsidRPr="00B00320">
              <w:rPr>
                <w:rFonts w:ascii="Times New Roman" w:hAnsi="Times New Roman" w:cs="Times New Roman"/>
                <w:lang w:val="ru-RU"/>
              </w:rPr>
              <w:t xml:space="preserve">В течение гарантийного срока поставщик обязуется выполнять работы по техническому обслуживанию и ремонту оборудования.  </w:t>
            </w:r>
          </w:p>
        </w:tc>
      </w:tr>
    </w:tbl>
    <w:p w:rsidRPr="00197AEC" w:rsidR="00E451B5" w:rsidP="00E451B5" w:rsidRDefault="00E451B5" w14:paraId="3FE51317" w14:textId="77777777">
      <w:pPr>
        <w:rPr>
          <w:rFonts w:ascii="Times New Roman" w:hAnsi="Times New Roman" w:cs="Times New Roman"/>
          <w:lang w:val="ru-RU"/>
        </w:rPr>
      </w:pPr>
    </w:p>
    <w:p w:rsidR="00A83F15" w:rsidP="00A83F15" w:rsidRDefault="00A83F15" w14:paraId="585336B8" w14:textId="77777777">
      <w:pPr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</w:pPr>
      <w:bookmarkStart w:name="_Hlk216010981" w:id="0"/>
    </w:p>
    <w:p w:rsidRPr="00197AEC" w:rsidR="00A83F15" w:rsidP="00A83F15" w:rsidRDefault="00A83F15" w14:paraId="68C9E826" w14:textId="6BCAA61A">
      <w:pPr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</w:pPr>
      <w:r w:rsidRPr="00197AEC"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  <w:t>«СОГЛАСОВАНО»</w:t>
      </w:r>
    </w:p>
    <w:p w:rsidRPr="00197AEC" w:rsidR="00A83F15" w:rsidP="00A83F15" w:rsidRDefault="00A83F15" w14:paraId="24DBE627" w14:textId="77777777">
      <w:pPr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</w:pPr>
    </w:p>
    <w:p w:rsidRPr="00197AEC" w:rsidR="00A83F15" w:rsidP="00A83F15" w:rsidRDefault="00A83F15" w14:paraId="231932AC" w14:textId="77777777">
      <w:pPr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</w:pPr>
      <w:r w:rsidRPr="00197AEC"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  <w:t xml:space="preserve">Должность: ________________________________ </w:t>
      </w:r>
    </w:p>
    <w:p w:rsidRPr="00197AEC" w:rsidR="00A83F15" w:rsidP="00A83F15" w:rsidRDefault="00A83F15" w14:paraId="18B9B56C" w14:textId="77777777">
      <w:pPr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</w:pPr>
    </w:p>
    <w:p w:rsidRPr="00197AEC" w:rsidR="00A83F15" w:rsidP="00A83F15" w:rsidRDefault="00A83F15" w14:paraId="2771A7E8" w14:textId="77777777">
      <w:pPr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</w:pPr>
      <w:r w:rsidRPr="00197AEC"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  <w:t>ФИО: ___________________________    ___________</w:t>
      </w:r>
    </w:p>
    <w:p w:rsidRPr="00197AEC" w:rsidR="00A83F15" w:rsidP="00A83F15" w:rsidRDefault="00A83F15" w14:paraId="4E43478C" w14:textId="77777777">
      <w:pPr>
        <w:spacing w:after="120"/>
        <w:rPr>
          <w:rFonts w:ascii="Times New Roman" w:hAnsi="Times New Roman" w:eastAsia="Times New Roman" w:cs="Times New Roman"/>
          <w:bCs/>
          <w:kern w:val="0"/>
          <w:sz w:val="20"/>
          <w:szCs w:val="20"/>
          <w:lang w:val="ru-RU" w:eastAsia="ru-RU"/>
          <w14:ligatures w14:val="none"/>
        </w:rPr>
      </w:pPr>
      <w:r w:rsidRPr="00197AEC">
        <w:rPr>
          <w:rFonts w:ascii="Times New Roman" w:hAnsi="Times New Roman" w:eastAsia="Times New Roman" w:cs="Times New Roman"/>
          <w:b/>
          <w:kern w:val="0"/>
          <w:sz w:val="20"/>
          <w:szCs w:val="20"/>
          <w:lang w:val="ru-RU" w:eastAsia="ru-RU"/>
          <w14:ligatures w14:val="none"/>
        </w:rPr>
        <w:t xml:space="preserve">                                                                                           </w:t>
      </w:r>
      <w:r w:rsidRPr="00197AEC">
        <w:rPr>
          <w:rFonts w:ascii="Times New Roman" w:hAnsi="Times New Roman" w:eastAsia="Times New Roman" w:cs="Times New Roman"/>
          <w:bCs/>
          <w:kern w:val="0"/>
          <w:sz w:val="20"/>
          <w:szCs w:val="20"/>
          <w:lang w:val="ru-RU" w:eastAsia="ru-RU"/>
          <w14:ligatures w14:val="none"/>
        </w:rPr>
        <w:t>подпись</w:t>
      </w:r>
    </w:p>
    <w:p w:rsidRPr="00197AEC" w:rsidR="00A83F15" w:rsidP="00A83F15" w:rsidRDefault="00A83F15" w14:paraId="061C9EA7" w14:textId="77777777">
      <w:pPr>
        <w:spacing w:after="120"/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</w:pPr>
      <w:r w:rsidRPr="00197AEC"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  <w:t>«______» ________________   2025 года</w:t>
      </w:r>
    </w:p>
    <w:p w:rsidRPr="00197AEC" w:rsidR="00A83F15" w:rsidP="00A83F15" w:rsidRDefault="00A83F15" w14:paraId="12FF2983" w14:textId="77777777">
      <w:pPr>
        <w:rPr>
          <w:rFonts w:ascii="Times New Roman" w:hAnsi="Times New Roman" w:eastAsia="Times New Roman" w:cs="Times New Roman"/>
          <w:b/>
          <w:kern w:val="0"/>
          <w:lang w:val="ky-KG" w:eastAsia="ru-RU"/>
          <w14:ligatures w14:val="none"/>
        </w:rPr>
      </w:pPr>
    </w:p>
    <w:p w:rsidRPr="00197AEC" w:rsidR="00A83F15" w:rsidP="00A83F15" w:rsidRDefault="00A83F15" w14:paraId="61E84CF2" w14:textId="77777777">
      <w:pPr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</w:pPr>
      <w:r w:rsidRPr="00197AEC"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  <w:t>«СОГЛАСОВАНО»</w:t>
      </w:r>
    </w:p>
    <w:p w:rsidRPr="00197AEC" w:rsidR="00A83F15" w:rsidP="00A83F15" w:rsidRDefault="00A83F15" w14:paraId="27DCCF42" w14:textId="77777777">
      <w:pPr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</w:pPr>
    </w:p>
    <w:p w:rsidRPr="00197AEC" w:rsidR="00A83F15" w:rsidP="00A83F15" w:rsidRDefault="00A83F15" w14:paraId="5D07EDAB" w14:textId="77777777">
      <w:pPr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</w:pPr>
      <w:r w:rsidRPr="00197AEC"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  <w:t xml:space="preserve">Должность: ________________________________ </w:t>
      </w:r>
    </w:p>
    <w:p w:rsidRPr="00197AEC" w:rsidR="00A83F15" w:rsidP="00A83F15" w:rsidRDefault="00A83F15" w14:paraId="14359908" w14:textId="77777777">
      <w:pPr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</w:pPr>
    </w:p>
    <w:p w:rsidRPr="00197AEC" w:rsidR="00A83F15" w:rsidP="00A83F15" w:rsidRDefault="00A83F15" w14:paraId="673C8E90" w14:textId="77777777">
      <w:pPr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</w:pPr>
      <w:r w:rsidRPr="00197AEC"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  <w:t>ФИО: ___________________________    ___________</w:t>
      </w:r>
    </w:p>
    <w:p w:rsidRPr="00197AEC" w:rsidR="00A83F15" w:rsidP="00A83F15" w:rsidRDefault="00A83F15" w14:paraId="19360F2B" w14:textId="77777777">
      <w:pPr>
        <w:spacing w:after="120"/>
        <w:rPr>
          <w:rFonts w:ascii="Times New Roman" w:hAnsi="Times New Roman" w:eastAsia="Times New Roman" w:cs="Times New Roman"/>
          <w:bCs/>
          <w:kern w:val="0"/>
          <w:sz w:val="20"/>
          <w:szCs w:val="20"/>
          <w:lang w:val="ru-RU" w:eastAsia="ru-RU"/>
          <w14:ligatures w14:val="none"/>
        </w:rPr>
      </w:pPr>
      <w:r w:rsidRPr="00197AEC">
        <w:rPr>
          <w:rFonts w:ascii="Times New Roman" w:hAnsi="Times New Roman" w:eastAsia="Times New Roman" w:cs="Times New Roman"/>
          <w:b/>
          <w:kern w:val="0"/>
          <w:sz w:val="20"/>
          <w:szCs w:val="20"/>
          <w:lang w:val="ru-RU" w:eastAsia="ru-RU"/>
          <w14:ligatures w14:val="none"/>
        </w:rPr>
        <w:t xml:space="preserve">                                                                                           </w:t>
      </w:r>
      <w:r w:rsidRPr="00197AEC">
        <w:rPr>
          <w:rFonts w:ascii="Times New Roman" w:hAnsi="Times New Roman" w:eastAsia="Times New Roman" w:cs="Times New Roman"/>
          <w:bCs/>
          <w:kern w:val="0"/>
          <w:sz w:val="20"/>
          <w:szCs w:val="20"/>
          <w:lang w:val="ru-RU" w:eastAsia="ru-RU"/>
          <w14:ligatures w14:val="none"/>
        </w:rPr>
        <w:t>подпись</w:t>
      </w:r>
    </w:p>
    <w:p w:rsidRPr="00197AEC" w:rsidR="00A83F15" w:rsidP="00A83F15" w:rsidRDefault="00A83F15" w14:paraId="49F0AAD4" w14:textId="77777777">
      <w:pPr>
        <w:spacing w:after="120"/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</w:pPr>
      <w:r w:rsidRPr="00197AEC">
        <w:rPr>
          <w:rFonts w:ascii="Times New Roman" w:hAnsi="Times New Roman" w:eastAsia="Times New Roman" w:cs="Times New Roman"/>
          <w:b/>
          <w:kern w:val="0"/>
          <w:lang w:val="ru-RU" w:eastAsia="ru-RU"/>
          <w14:ligatures w14:val="none"/>
        </w:rPr>
        <w:t>«______» ________________   2025 года</w:t>
      </w:r>
    </w:p>
    <w:p w:rsidR="00C47ED3" w:rsidP="0029749F" w:rsidRDefault="00C47ED3" w14:paraId="30D53971" w14:textId="77777777">
      <w:pPr>
        <w:rPr>
          <w:rFonts w:ascii="Times New Roman" w:hAnsi="Times New Roman" w:cs="Times New Roman"/>
          <w:lang w:val="ru-RU"/>
        </w:rPr>
      </w:pPr>
    </w:p>
    <w:p w:rsidRPr="00DC6768" w:rsidR="00C47ED3" w:rsidP="0029749F" w:rsidRDefault="00C47ED3" w14:paraId="709B8A97" w14:textId="77777777">
      <w:pPr>
        <w:rPr>
          <w:lang w:val="ru-RU"/>
        </w:rPr>
      </w:pPr>
    </w:p>
    <w:bookmarkEnd w:id="0"/>
    <w:sectPr w:rsidRPr="00DC6768" w:rsidR="00C47ED3" w:rsidSect="00B67A7D">
      <w:pgSz w:w="12240" w:h="15840" w:orient="portrait"/>
      <w:pgMar w:top="567" w:right="450" w:bottom="1134" w:left="13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D4FAF"/>
    <w:multiLevelType w:val="hybridMultilevel"/>
    <w:tmpl w:val="7B6C5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A730F"/>
    <w:multiLevelType w:val="hybridMultilevel"/>
    <w:tmpl w:val="31E0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8277E"/>
    <w:multiLevelType w:val="hybridMultilevel"/>
    <w:tmpl w:val="6A10522A"/>
    <w:lvl w:ilvl="0" w:tplc="035C5F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17979"/>
    <w:multiLevelType w:val="hybridMultilevel"/>
    <w:tmpl w:val="08808D2A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66396"/>
    <w:multiLevelType w:val="hybridMultilevel"/>
    <w:tmpl w:val="4476C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F5F48"/>
    <w:multiLevelType w:val="hybridMultilevel"/>
    <w:tmpl w:val="01685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D1B80"/>
    <w:multiLevelType w:val="hybridMultilevel"/>
    <w:tmpl w:val="2B3CE7BC"/>
    <w:lvl w:ilvl="0" w:tplc="035C5F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045DF"/>
    <w:multiLevelType w:val="hybridMultilevel"/>
    <w:tmpl w:val="E11A2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50794"/>
    <w:multiLevelType w:val="hybridMultilevel"/>
    <w:tmpl w:val="CB0AF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F4059"/>
    <w:multiLevelType w:val="hybridMultilevel"/>
    <w:tmpl w:val="7FFC76AC"/>
    <w:lvl w:ilvl="0" w:tplc="028AA3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16288"/>
    <w:multiLevelType w:val="hybridMultilevel"/>
    <w:tmpl w:val="A9BE7BAC"/>
    <w:lvl w:ilvl="0" w:tplc="028AA3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9775F"/>
    <w:multiLevelType w:val="hybridMultilevel"/>
    <w:tmpl w:val="A9BE7BAC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E4DE6"/>
    <w:multiLevelType w:val="hybridMultilevel"/>
    <w:tmpl w:val="50CAC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C7791"/>
    <w:multiLevelType w:val="hybridMultilevel"/>
    <w:tmpl w:val="FD266884"/>
    <w:lvl w:ilvl="0" w:tplc="028AA3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091E1B"/>
    <w:multiLevelType w:val="hybridMultilevel"/>
    <w:tmpl w:val="3D16B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F440E2"/>
    <w:multiLevelType w:val="hybridMultilevel"/>
    <w:tmpl w:val="A838058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46062"/>
    <w:multiLevelType w:val="hybridMultilevel"/>
    <w:tmpl w:val="B3846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0F0BAC"/>
    <w:multiLevelType w:val="hybridMultilevel"/>
    <w:tmpl w:val="D1D8D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12BDC"/>
    <w:multiLevelType w:val="hybridMultilevel"/>
    <w:tmpl w:val="1382E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9858B0"/>
    <w:multiLevelType w:val="multilevel"/>
    <w:tmpl w:val="38F2F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407806">
    <w:abstractNumId w:val="20"/>
  </w:num>
  <w:num w:numId="2" w16cid:durableId="496114375">
    <w:abstractNumId w:val="18"/>
  </w:num>
  <w:num w:numId="3" w16cid:durableId="1618027234">
    <w:abstractNumId w:val="6"/>
  </w:num>
  <w:num w:numId="4" w16cid:durableId="531503126">
    <w:abstractNumId w:val="8"/>
  </w:num>
  <w:num w:numId="5" w16cid:durableId="2098862217">
    <w:abstractNumId w:val="9"/>
  </w:num>
  <w:num w:numId="6" w16cid:durableId="54395154">
    <w:abstractNumId w:val="10"/>
  </w:num>
  <w:num w:numId="7" w16cid:durableId="952833434">
    <w:abstractNumId w:val="13"/>
  </w:num>
  <w:num w:numId="8" w16cid:durableId="1619414311">
    <w:abstractNumId w:val="3"/>
  </w:num>
  <w:num w:numId="9" w16cid:durableId="568197710">
    <w:abstractNumId w:val="2"/>
  </w:num>
  <w:num w:numId="10" w16cid:durableId="1328292018">
    <w:abstractNumId w:val="15"/>
  </w:num>
  <w:num w:numId="11" w16cid:durableId="889458514">
    <w:abstractNumId w:val="16"/>
  </w:num>
  <w:num w:numId="12" w16cid:durableId="930166939">
    <w:abstractNumId w:val="12"/>
  </w:num>
  <w:num w:numId="13" w16cid:durableId="1149831185">
    <w:abstractNumId w:val="0"/>
  </w:num>
  <w:num w:numId="14" w16cid:durableId="1142772700">
    <w:abstractNumId w:val="11"/>
  </w:num>
  <w:num w:numId="15" w16cid:durableId="1918202387">
    <w:abstractNumId w:val="1"/>
  </w:num>
  <w:num w:numId="16" w16cid:durableId="198708724">
    <w:abstractNumId w:val="7"/>
  </w:num>
  <w:num w:numId="17" w16cid:durableId="1302929502">
    <w:abstractNumId w:val="5"/>
  </w:num>
  <w:num w:numId="18" w16cid:durableId="1982618266">
    <w:abstractNumId w:val="4"/>
  </w:num>
  <w:num w:numId="19" w16cid:durableId="94568565">
    <w:abstractNumId w:val="14"/>
  </w:num>
  <w:num w:numId="20" w16cid:durableId="1108699699">
    <w:abstractNumId w:val="17"/>
  </w:num>
  <w:num w:numId="21" w16cid:durableId="241840353">
    <w:abstractNumId w:val="1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259C5"/>
    <w:rsid w:val="000539E2"/>
    <w:rsid w:val="00072079"/>
    <w:rsid w:val="00096A7E"/>
    <w:rsid w:val="000B60E5"/>
    <w:rsid w:val="000C5102"/>
    <w:rsid w:val="000C6496"/>
    <w:rsid w:val="000C6EC4"/>
    <w:rsid w:val="00115203"/>
    <w:rsid w:val="00116B1D"/>
    <w:rsid w:val="0012381E"/>
    <w:rsid w:val="00130411"/>
    <w:rsid w:val="00197AEC"/>
    <w:rsid w:val="001C0AF4"/>
    <w:rsid w:val="001C3D7F"/>
    <w:rsid w:val="001E468F"/>
    <w:rsid w:val="002007DA"/>
    <w:rsid w:val="00227455"/>
    <w:rsid w:val="00240B3A"/>
    <w:rsid w:val="0029749F"/>
    <w:rsid w:val="002A0132"/>
    <w:rsid w:val="002B0DB0"/>
    <w:rsid w:val="00357425"/>
    <w:rsid w:val="003C303F"/>
    <w:rsid w:val="00412DBF"/>
    <w:rsid w:val="00413393"/>
    <w:rsid w:val="00420991"/>
    <w:rsid w:val="00434EF0"/>
    <w:rsid w:val="00461470"/>
    <w:rsid w:val="00470313"/>
    <w:rsid w:val="00494E6B"/>
    <w:rsid w:val="004F16FE"/>
    <w:rsid w:val="00510148"/>
    <w:rsid w:val="005D6EC1"/>
    <w:rsid w:val="005F5857"/>
    <w:rsid w:val="00650AA6"/>
    <w:rsid w:val="0066332D"/>
    <w:rsid w:val="0068255A"/>
    <w:rsid w:val="00690971"/>
    <w:rsid w:val="006927E9"/>
    <w:rsid w:val="0069422C"/>
    <w:rsid w:val="00695A46"/>
    <w:rsid w:val="006A5E85"/>
    <w:rsid w:val="006C22AC"/>
    <w:rsid w:val="006E60BE"/>
    <w:rsid w:val="0070175E"/>
    <w:rsid w:val="00720D9C"/>
    <w:rsid w:val="00751464"/>
    <w:rsid w:val="007A5DC5"/>
    <w:rsid w:val="007B1187"/>
    <w:rsid w:val="007B7B2D"/>
    <w:rsid w:val="007C6149"/>
    <w:rsid w:val="00815B71"/>
    <w:rsid w:val="00851143"/>
    <w:rsid w:val="008E7069"/>
    <w:rsid w:val="00905B90"/>
    <w:rsid w:val="00907510"/>
    <w:rsid w:val="009D127B"/>
    <w:rsid w:val="009F0CD7"/>
    <w:rsid w:val="00A3070E"/>
    <w:rsid w:val="00A710C9"/>
    <w:rsid w:val="00A83F15"/>
    <w:rsid w:val="00AB1FDC"/>
    <w:rsid w:val="00B00320"/>
    <w:rsid w:val="00B0610B"/>
    <w:rsid w:val="00B15FB9"/>
    <w:rsid w:val="00B4241A"/>
    <w:rsid w:val="00B51DEC"/>
    <w:rsid w:val="00B67A7D"/>
    <w:rsid w:val="00B74713"/>
    <w:rsid w:val="00BD3E26"/>
    <w:rsid w:val="00BD7F45"/>
    <w:rsid w:val="00C47ED3"/>
    <w:rsid w:val="00C74B6A"/>
    <w:rsid w:val="00CD54FB"/>
    <w:rsid w:val="00CF54EC"/>
    <w:rsid w:val="00D1251B"/>
    <w:rsid w:val="00D34ADB"/>
    <w:rsid w:val="00D37D9D"/>
    <w:rsid w:val="00D56BF1"/>
    <w:rsid w:val="00DA0243"/>
    <w:rsid w:val="00DB6B33"/>
    <w:rsid w:val="00DD0407"/>
    <w:rsid w:val="00DE1D69"/>
    <w:rsid w:val="00DE380A"/>
    <w:rsid w:val="00DE3E05"/>
    <w:rsid w:val="00DF0408"/>
    <w:rsid w:val="00DF7039"/>
    <w:rsid w:val="00E32870"/>
    <w:rsid w:val="00E451B5"/>
    <w:rsid w:val="00E67763"/>
    <w:rsid w:val="00ED6A7F"/>
    <w:rsid w:val="00EF458D"/>
    <w:rsid w:val="00F45791"/>
    <w:rsid w:val="00F5772C"/>
    <w:rsid w:val="00F91D98"/>
    <w:rsid w:val="7E82D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50D1"/>
  <w15:chartTrackingRefBased/>
  <w15:docId w15:val="{8E3C2B67-94CA-4554-9C03-35F982AB0A3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E451B5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E451B5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51B5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E451B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E451B5"/>
    <w:rPr>
      <w:i/>
      <w:iCs/>
      <w:color w:val="404040" w:themeColor="text1" w:themeTint="BF"/>
    </w:rPr>
  </w:style>
  <w:style w:type="paragraph" w:styleId="ListParagraph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Normal"/>
    <w:link w:val="ListParagraphChar"/>
    <w:uiPriority w:val="34"/>
    <w:qFormat/>
    <w:rsid w:val="00E451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51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51B5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E451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styleId="ListParagraphChar" w:customStyle="1">
    <w:name w:val="List Paragraph Char"/>
    <w:aliases w:val="Elenco Normale Char,Elenco NormaleCxSpLast Char,Абзац маркированнный Char,Содержание. 2 уровень Char,Bullet List Char,FooterText Char,numbered Char,List_Paragraph Char,Multilevel para_II Char,List Paragraph1 Char,list paragraph1 Char"/>
    <w:link w:val="ListParagraph"/>
    <w:uiPriority w:val="34"/>
    <w:locked/>
    <w:rsid w:val="00E451B5"/>
  </w:style>
  <w:style w:type="table" w:styleId="TableGrid">
    <w:name w:val="Table Grid"/>
    <w:basedOn w:val="TableNormal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2">
    <w:name w:val="Body Text 2"/>
    <w:basedOn w:val="Normal"/>
    <w:link w:val="BodyText2Char"/>
    <w:uiPriority w:val="99"/>
    <w:unhideWhenUsed/>
    <w:rsid w:val="00E451B5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E451B5"/>
    <w:rPr>
      <w:rFonts w:eastAsiaTheme="minorEastAsia"/>
    </w:rPr>
  </w:style>
  <w:style w:type="paragraph" w:styleId="Revision">
    <w:name w:val="Revision"/>
    <w:hidden/>
    <w:uiPriority w:val="99"/>
    <w:semiHidden/>
    <w:rsid w:val="003C303F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3cd3cb-ee23-4f99-aaca-0836cfd70d8a" xsi:nil="true"/>
    <lcf76f155ced4ddcb4097134ff3c332f xmlns="c2e4df69-2bb2-4088-82d1-44f813e7525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5A74808DE1B469751070169272B79" ma:contentTypeVersion="11" ma:contentTypeDescription="Create a new document." ma:contentTypeScope="" ma:versionID="520232c3762824438248ee365284dbab">
  <xsd:schema xmlns:xsd="http://www.w3.org/2001/XMLSchema" xmlns:xs="http://www.w3.org/2001/XMLSchema" xmlns:p="http://schemas.microsoft.com/office/2006/metadata/properties" xmlns:ns2="c2e4df69-2bb2-4088-82d1-44f813e75250" xmlns:ns3="e03cd3cb-ee23-4f99-aaca-0836cfd70d8a" targetNamespace="http://schemas.microsoft.com/office/2006/metadata/properties" ma:root="true" ma:fieldsID="b38d21a879bb62e59b6eb3d327685a14" ns2:_="" ns3:_="">
    <xsd:import namespace="c2e4df69-2bb2-4088-82d1-44f813e75250"/>
    <xsd:import namespace="e03cd3cb-ee23-4f99-aaca-0836cfd70d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4df69-2bb2-4088-82d1-44f813e752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2778366-8ce1-4e6f-b71c-204016de3e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d3cb-ee23-4f99-aaca-0836cfd70d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818a13-4285-4190-86f5-4a11c9d72e5b}" ma:internalName="TaxCatchAll" ma:showField="CatchAllData" ma:web="e03cd3cb-ee23-4f99-aaca-0836cfd70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5B65B3-44DE-43C1-BCA3-098D18172FD9}">
  <ds:schemaRefs>
    <ds:schemaRef ds:uri="http://schemas.microsoft.com/office/2006/metadata/properties"/>
    <ds:schemaRef ds:uri="http://schemas.microsoft.com/office/infopath/2007/PartnerControls"/>
    <ds:schemaRef ds:uri="e03cd3cb-ee23-4f99-aaca-0836cfd70d8a"/>
    <ds:schemaRef ds:uri="c2e4df69-2bb2-4088-82d1-44f813e75250"/>
  </ds:schemaRefs>
</ds:datastoreItem>
</file>

<file path=customXml/itemProps2.xml><?xml version="1.0" encoding="utf-8"?>
<ds:datastoreItem xmlns:ds="http://schemas.openxmlformats.org/officeDocument/2006/customXml" ds:itemID="{3B0FC347-855B-49EB-B5FD-8AB55870A0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B66CC8-8EFA-4371-A345-DA4243255437}"/>
</file>

<file path=customXml/itemProps4.xml><?xml version="1.0" encoding="utf-8"?>
<ds:datastoreItem xmlns:ds="http://schemas.openxmlformats.org/officeDocument/2006/customXml" ds:itemID="{9DA81982-FA6D-40D8-9750-F58B34B2747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Dastanbek Ulanbek Uulu</dc:creator>
  <cp:keywords/>
  <dc:description/>
  <cp:lastModifiedBy>Nurbek Tanabaev</cp:lastModifiedBy>
  <cp:revision>4</cp:revision>
  <cp:lastPrinted>2025-12-23T06:17:00Z</cp:lastPrinted>
  <dcterms:created xsi:type="dcterms:W3CDTF">2025-12-23T06:16:00Z</dcterms:created>
  <dcterms:modified xsi:type="dcterms:W3CDTF">2025-12-23T08:39:40Z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2025-04-23T09:31:13Z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d6e17adc-cdaf-4ae2-b818-bee2babba02a</vt:lpwstr>
  </property>
  <property fmtid="{D5CDD505-2E9C-101B-9397-08002B2CF9AE}" pid="8" name="MSIP_Label_d85bea94-60d0-4a5c-9138-48420e73067f_ContentBits">
    <vt:lpwstr>0</vt:lpwstr>
  </property>
  <property fmtid="{D5CDD505-2E9C-101B-9397-08002B2CF9AE}" pid="9" name="ContentTypeId">
    <vt:lpwstr>0x010100DD05A74808DE1B469751070169272B79</vt:lpwstr>
  </property>
  <property fmtid="{D5CDD505-2E9C-101B-9397-08002B2CF9AE}" pid="10" name="MediaServiceImageTags">
    <vt:lpwstr/>
  </property>
</Properties>
</file>